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CC" w:rsidRDefault="00E81075" w:rsidP="002218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48000" cy="5803318"/>
            <wp:effectExtent l="19050" t="0" r="0" b="0"/>
            <wp:docPr id="2" name="Рисунок 1" descr="б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ш.jpg"/>
                    <pic:cNvPicPr/>
                  </pic:nvPicPr>
                  <pic:blipFill>
                    <a:blip r:embed="rId8" cstate="print"/>
                    <a:srcRect l="17541" r="25536" b="13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0" cy="580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D0E" w:rsidRPr="0008592E" w:rsidRDefault="00F47044" w:rsidP="005556D8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08592E">
        <w:rPr>
          <w:b w:val="0"/>
          <w:sz w:val="28"/>
          <w:szCs w:val="28"/>
        </w:rPr>
        <w:lastRenderedPageBreak/>
        <w:t>Пояснительная записка</w:t>
      </w:r>
    </w:p>
    <w:p w:rsidR="00026F0E" w:rsidRPr="0008592E" w:rsidRDefault="00026F0E" w:rsidP="00026F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7044" w:rsidRPr="0008592E" w:rsidRDefault="00A26707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Рабочая адаптированная </w:t>
      </w:r>
      <w:r w:rsidR="00F47044" w:rsidRPr="0008592E">
        <w:rPr>
          <w:rFonts w:ascii="Times New Roman" w:hAnsi="Times New Roman" w:cs="Times New Roman"/>
          <w:sz w:val="28"/>
          <w:szCs w:val="28"/>
        </w:rPr>
        <w:t>образовательная программа по башкирскому (государственному) языку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в</w:t>
      </w:r>
      <w:r w:rsidR="00673972" w:rsidRPr="0008592E">
        <w:rPr>
          <w:rFonts w:ascii="Times New Roman" w:hAnsi="Times New Roman" w:cs="Times New Roman"/>
          <w:sz w:val="28"/>
          <w:szCs w:val="28"/>
        </w:rPr>
        <w:t>о 2</w:t>
      </w:r>
      <w:r w:rsidR="00CE596C" w:rsidRPr="0008592E">
        <w:rPr>
          <w:rFonts w:ascii="Times New Roman" w:hAnsi="Times New Roman" w:cs="Times New Roman"/>
          <w:sz w:val="28"/>
          <w:szCs w:val="28"/>
        </w:rPr>
        <w:t>-10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 классах составлена на основе следующих нормативных документов:</w:t>
      </w:r>
    </w:p>
    <w:p w:rsidR="00A26707" w:rsidRPr="0008592E" w:rsidRDefault="00A26707" w:rsidP="00A26707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proofErr w:type="gramStart"/>
      <w:r w:rsidRPr="0008592E">
        <w:rPr>
          <w:b w:val="0"/>
          <w:sz w:val="28"/>
          <w:szCs w:val="28"/>
        </w:rPr>
        <w:t xml:space="preserve">Федеральная адаптированная образовательная программа начального общего образования для обучающихся с ограниченными возможностями здоровья ФАОП НОО утверждена 24.11.2022 г. № 1023 </w:t>
      </w:r>
      <w:proofErr w:type="gramEnd"/>
    </w:p>
    <w:p w:rsidR="00A26707" w:rsidRPr="0008592E" w:rsidRDefault="00A26707" w:rsidP="00A26707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08592E">
        <w:rPr>
          <w:b w:val="0"/>
          <w:sz w:val="28"/>
          <w:szCs w:val="28"/>
        </w:rPr>
        <w:t xml:space="preserve">Федеральная адаптированная образовательная программа основного общего образования для обучающихся с ограниченными возможностями здоровья ФАОП ООО утверждена 24.11.2022 г. № 1025 </w:t>
      </w:r>
    </w:p>
    <w:p w:rsidR="005556D8" w:rsidRPr="0008592E" w:rsidRDefault="00A26707" w:rsidP="005556D8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proofErr w:type="gramStart"/>
      <w:r w:rsidRPr="0008592E">
        <w:rPr>
          <w:b w:val="0"/>
          <w:sz w:val="28"/>
          <w:szCs w:val="28"/>
        </w:rPr>
        <w:t>Федеральная адаптированная основная образовательная программа для обучающихся с умственной отсталостью (интеллектуальными нарушениями) ФАООП УО утверждена 24.11.2022 г. № 1026</w:t>
      </w:r>
      <w:proofErr w:type="gramEnd"/>
    </w:p>
    <w:p w:rsidR="005556D8" w:rsidRPr="0008592E" w:rsidRDefault="001F229F" w:rsidP="005556D8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08592E">
        <w:rPr>
          <w:b w:val="0"/>
          <w:sz w:val="28"/>
          <w:szCs w:val="28"/>
        </w:rPr>
        <w:t>Конституция Российской Федерации;</w:t>
      </w:r>
    </w:p>
    <w:p w:rsidR="005556D8" w:rsidRPr="0008592E" w:rsidRDefault="00A26707" w:rsidP="005556D8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08592E">
        <w:rPr>
          <w:b w:val="0"/>
          <w:sz w:val="28"/>
          <w:szCs w:val="28"/>
        </w:rPr>
        <w:t>Федерального закона Российской Федерации «Об образовании в Российской Федерации» № 273-ФЗ (в ред</w:t>
      </w:r>
      <w:proofErr w:type="gramStart"/>
      <w:r w:rsidRPr="0008592E">
        <w:rPr>
          <w:b w:val="0"/>
          <w:sz w:val="28"/>
          <w:szCs w:val="28"/>
        </w:rPr>
        <w:t>.Ф</w:t>
      </w:r>
      <w:proofErr w:type="gramEnd"/>
      <w:r w:rsidRPr="0008592E">
        <w:rPr>
          <w:b w:val="0"/>
          <w:sz w:val="28"/>
          <w:szCs w:val="28"/>
        </w:rPr>
        <w:t>едеральных законов от 07.05.2013 N 99-ФЗ, от 23.07.2013 N 203-ФЗ);</w:t>
      </w:r>
    </w:p>
    <w:p w:rsidR="005556D8" w:rsidRPr="0008592E" w:rsidRDefault="001F229F" w:rsidP="005556D8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08592E">
        <w:rPr>
          <w:b w:val="0"/>
          <w:sz w:val="28"/>
          <w:szCs w:val="28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3D694C" w:rsidRPr="0008592E" w:rsidRDefault="001F229F" w:rsidP="003D694C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08592E">
        <w:rPr>
          <w:b w:val="0"/>
          <w:sz w:val="28"/>
          <w:szCs w:val="28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 УГ-613 от 30.12.2020 года;</w:t>
      </w:r>
    </w:p>
    <w:p w:rsidR="003D694C" w:rsidRPr="0008592E" w:rsidRDefault="001F229F" w:rsidP="003D694C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08592E">
        <w:rPr>
          <w:b w:val="0"/>
          <w:sz w:val="28"/>
          <w:szCs w:val="28"/>
        </w:rPr>
        <w:t>Конституция Республики Башкортостан от 24 декабря 1993 года №ВС-22/15 (с изменениями и дополнениями);</w:t>
      </w:r>
    </w:p>
    <w:p w:rsidR="00CA060B" w:rsidRDefault="001F229F" w:rsidP="00CA060B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r w:rsidRPr="0008592E">
        <w:rPr>
          <w:b w:val="0"/>
          <w:sz w:val="28"/>
          <w:szCs w:val="28"/>
        </w:rPr>
        <w:t>Закон Республики Башкортостан от 1 июля 2013 года № 696-з «Об образовании в Республике Башкортостан» (с изменениями и дополнениями).</w:t>
      </w:r>
    </w:p>
    <w:p w:rsidR="001F229F" w:rsidRPr="00CA060B" w:rsidRDefault="00A26707" w:rsidP="00CA060B">
      <w:pPr>
        <w:pStyle w:val="a4"/>
        <w:widowControl w:val="0"/>
        <w:numPr>
          <w:ilvl w:val="0"/>
          <w:numId w:val="8"/>
        </w:numPr>
        <w:tabs>
          <w:tab w:val="left" w:pos="1134"/>
        </w:tabs>
        <w:ind w:left="709"/>
        <w:contextualSpacing/>
        <w:jc w:val="both"/>
        <w:rPr>
          <w:b w:val="0"/>
          <w:sz w:val="28"/>
          <w:szCs w:val="28"/>
        </w:rPr>
      </w:pPr>
      <w:proofErr w:type="gramStart"/>
      <w:r w:rsidRPr="00CA060B">
        <w:rPr>
          <w:b w:val="0"/>
          <w:sz w:val="28"/>
          <w:szCs w:val="28"/>
        </w:rPr>
        <w:t>Программы по башкирскому языку (для I-Х классов русскоязычных школ.</w:t>
      </w:r>
      <w:proofErr w:type="gramEnd"/>
      <w:r w:rsidRPr="00CA060B">
        <w:rPr>
          <w:b w:val="0"/>
          <w:sz w:val="28"/>
          <w:szCs w:val="28"/>
        </w:rPr>
        <w:t xml:space="preserve"> Составители: </w:t>
      </w:r>
      <w:proofErr w:type="spellStart"/>
      <w:r w:rsidRPr="00CA060B">
        <w:rPr>
          <w:b w:val="0"/>
          <w:sz w:val="28"/>
          <w:szCs w:val="28"/>
        </w:rPr>
        <w:t>Толомбаев</w:t>
      </w:r>
      <w:proofErr w:type="spellEnd"/>
      <w:r w:rsidRPr="00CA060B">
        <w:rPr>
          <w:b w:val="0"/>
          <w:sz w:val="28"/>
          <w:szCs w:val="28"/>
        </w:rPr>
        <w:t xml:space="preserve"> </w:t>
      </w:r>
      <w:proofErr w:type="spellStart"/>
      <w:r w:rsidRPr="00CA060B">
        <w:rPr>
          <w:b w:val="0"/>
          <w:sz w:val="28"/>
          <w:szCs w:val="28"/>
        </w:rPr>
        <w:t>Х.А.,Давлетшина</w:t>
      </w:r>
      <w:proofErr w:type="spellEnd"/>
      <w:r w:rsidRPr="00CA060B">
        <w:rPr>
          <w:b w:val="0"/>
          <w:sz w:val="28"/>
          <w:szCs w:val="28"/>
        </w:rPr>
        <w:t xml:space="preserve"> </w:t>
      </w:r>
      <w:proofErr w:type="spellStart"/>
      <w:r w:rsidRPr="00CA060B">
        <w:rPr>
          <w:b w:val="0"/>
          <w:sz w:val="28"/>
          <w:szCs w:val="28"/>
        </w:rPr>
        <w:t>М.С.,Габитова</w:t>
      </w:r>
      <w:proofErr w:type="spellEnd"/>
      <w:r w:rsidRPr="00CA060B">
        <w:rPr>
          <w:b w:val="0"/>
          <w:sz w:val="28"/>
          <w:szCs w:val="28"/>
        </w:rPr>
        <w:t xml:space="preserve"> </w:t>
      </w:r>
      <w:proofErr w:type="spellStart"/>
      <w:r w:rsidRPr="00CA060B">
        <w:rPr>
          <w:b w:val="0"/>
          <w:sz w:val="28"/>
          <w:szCs w:val="28"/>
        </w:rPr>
        <w:t>З.М.,Усманова</w:t>
      </w:r>
      <w:proofErr w:type="spellEnd"/>
      <w:r w:rsidRPr="00CA060B">
        <w:rPr>
          <w:b w:val="0"/>
          <w:sz w:val="28"/>
          <w:szCs w:val="28"/>
        </w:rPr>
        <w:t xml:space="preserve"> </w:t>
      </w:r>
      <w:r w:rsidR="00487D33" w:rsidRPr="00CA060B">
        <w:rPr>
          <w:b w:val="0"/>
          <w:sz w:val="28"/>
          <w:szCs w:val="28"/>
        </w:rPr>
        <w:t xml:space="preserve">М.Г. – Ижевск: </w:t>
      </w:r>
      <w:proofErr w:type="gramStart"/>
      <w:r w:rsidR="00487D33" w:rsidRPr="00CA060B">
        <w:rPr>
          <w:b w:val="0"/>
          <w:sz w:val="28"/>
          <w:szCs w:val="28"/>
        </w:rPr>
        <w:t>«</w:t>
      </w:r>
      <w:proofErr w:type="spellStart"/>
      <w:r w:rsidR="00487D33" w:rsidRPr="00CA060B">
        <w:rPr>
          <w:b w:val="0"/>
          <w:sz w:val="28"/>
          <w:szCs w:val="28"/>
        </w:rPr>
        <w:t>Книгоград</w:t>
      </w:r>
      <w:proofErr w:type="spellEnd"/>
      <w:r w:rsidR="00487D33" w:rsidRPr="00CA060B">
        <w:rPr>
          <w:b w:val="0"/>
          <w:sz w:val="28"/>
          <w:szCs w:val="28"/>
        </w:rPr>
        <w:t>»</w:t>
      </w:r>
      <w:r w:rsidRPr="00CA060B">
        <w:rPr>
          <w:b w:val="0"/>
          <w:sz w:val="28"/>
          <w:szCs w:val="28"/>
        </w:rPr>
        <w:t>)</w:t>
      </w:r>
      <w:r w:rsidR="00487D33" w:rsidRPr="00CA060B">
        <w:rPr>
          <w:b w:val="0"/>
          <w:sz w:val="28"/>
          <w:szCs w:val="28"/>
        </w:rPr>
        <w:t>.</w:t>
      </w:r>
      <w:proofErr w:type="gramEnd"/>
    </w:p>
    <w:p w:rsidR="00487D33" w:rsidRPr="00CA060B" w:rsidRDefault="00487D33" w:rsidP="001F229F">
      <w:pPr>
        <w:pStyle w:val="aff4"/>
        <w:spacing w:after="0" w:line="240" w:lineRule="auto"/>
        <w:ind w:firstLine="709"/>
        <w:rPr>
          <w:rFonts w:asciiTheme="minorHAnsi" w:eastAsiaTheme="minorHAnsi" w:hAnsiTheme="minorHAnsi" w:cstheme="minorBidi"/>
          <w:color w:val="auto"/>
          <w:sz w:val="22"/>
          <w:szCs w:val="22"/>
          <w:lang w:eastAsia="ar-SA"/>
        </w:rPr>
      </w:pPr>
    </w:p>
    <w:p w:rsidR="001F229F" w:rsidRPr="0008592E" w:rsidRDefault="001F229F" w:rsidP="00E848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«Государственный (башкирский) язык Республики Башкортостан» предусматривает реализацию </w:t>
      </w:r>
      <w:proofErr w:type="spellStart"/>
      <w:r w:rsidRPr="0008592E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08592E">
        <w:rPr>
          <w:rFonts w:ascii="Times New Roman" w:hAnsi="Times New Roman" w:cs="Times New Roman"/>
          <w:sz w:val="28"/>
          <w:szCs w:val="28"/>
        </w:rPr>
        <w:t xml:space="preserve"> связей с другими учебными предметами гуманитарного цикла.</w:t>
      </w:r>
      <w:r w:rsidR="00487D33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 xml:space="preserve">Согласно Конституции Российской Федерации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</w:t>
      </w:r>
      <w:r w:rsidRPr="0008592E">
        <w:rPr>
          <w:rFonts w:ascii="Times New Roman" w:hAnsi="Times New Roman" w:cs="Times New Roman"/>
          <w:sz w:val="28"/>
          <w:szCs w:val="28"/>
        </w:rPr>
        <w:lastRenderedPageBreak/>
        <w:t>языком Российской Федерации</w:t>
      </w:r>
      <w:r w:rsidRPr="0008592E">
        <w:rPr>
          <w:rFonts w:ascii="Times New Roman" w:hAnsi="Times New Roman" w:cs="Times New Roman"/>
          <w:sz w:val="28"/>
          <w:szCs w:val="28"/>
          <w:lang w:val="ba-RU"/>
        </w:rPr>
        <w:t xml:space="preserve"> (ст. 68, п. 2)</w:t>
      </w:r>
      <w:r w:rsidRPr="0008592E">
        <w:rPr>
          <w:rFonts w:ascii="Times New Roman" w:hAnsi="Times New Roman" w:cs="Times New Roman"/>
          <w:sz w:val="28"/>
          <w:szCs w:val="28"/>
        </w:rPr>
        <w:t>. Согласно Закону Республики Башкортостан от 15 февраля 1999 года N 216-з «О языках народов Республики Башкортостан» государственными языками Республики Башкортостан на всей ее территории являются башкирский и русский языки: башкирский язык как язык башк</w:t>
      </w:r>
      <w:r w:rsidR="00E8485F" w:rsidRPr="0008592E">
        <w:rPr>
          <w:rFonts w:ascii="Times New Roman" w:hAnsi="Times New Roman" w:cs="Times New Roman"/>
          <w:sz w:val="28"/>
          <w:szCs w:val="28"/>
        </w:rPr>
        <w:t>ирской нации, реализовавшей своё</w:t>
      </w:r>
      <w:r w:rsidRPr="0008592E">
        <w:rPr>
          <w:rFonts w:ascii="Times New Roman" w:hAnsi="Times New Roman" w:cs="Times New Roman"/>
          <w:sz w:val="28"/>
          <w:szCs w:val="28"/>
        </w:rPr>
        <w:t xml:space="preserve"> право на самоопределение, русский язык как государственный</w:t>
      </w:r>
      <w:r w:rsidR="00E8485F" w:rsidRPr="0008592E">
        <w:rPr>
          <w:rFonts w:ascii="Times New Roman" w:hAnsi="Times New Roman" w:cs="Times New Roman"/>
          <w:sz w:val="28"/>
          <w:szCs w:val="28"/>
        </w:rPr>
        <w:t xml:space="preserve"> язык Российской Федерации (ст.3, </w:t>
      </w:r>
      <w:proofErr w:type="spellStart"/>
      <w:proofErr w:type="gramStart"/>
      <w:r w:rsidR="00E8485F" w:rsidRPr="0008592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E8485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 xml:space="preserve">1). </w:t>
      </w:r>
    </w:p>
    <w:p w:rsidR="001F229F" w:rsidRPr="0008592E" w:rsidRDefault="001F229F" w:rsidP="004765CD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592E">
        <w:rPr>
          <w:sz w:val="28"/>
          <w:szCs w:val="28"/>
        </w:rPr>
        <w:t xml:space="preserve">Статус государственного (башкирского) языка в условиях школьного образования предусматривает практическое овладение им и как средством общения,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</w:t>
      </w:r>
      <w:proofErr w:type="gramStart"/>
      <w:r w:rsidRPr="0008592E">
        <w:rPr>
          <w:sz w:val="28"/>
          <w:szCs w:val="28"/>
        </w:rPr>
        <w:t>обучающихся</w:t>
      </w:r>
      <w:proofErr w:type="gramEnd"/>
      <w:r w:rsidRPr="0008592E">
        <w:rPr>
          <w:sz w:val="28"/>
          <w:szCs w:val="28"/>
        </w:rPr>
        <w:t xml:space="preserve"> к коммуникации в повседневной жизни, к взаимопониманию и взаимодействию в </w:t>
      </w:r>
      <w:proofErr w:type="spellStart"/>
      <w:r w:rsidRPr="0008592E">
        <w:rPr>
          <w:sz w:val="28"/>
          <w:szCs w:val="28"/>
        </w:rPr>
        <w:t>полиэтническом</w:t>
      </w:r>
      <w:proofErr w:type="spellEnd"/>
      <w:r w:rsidRPr="0008592E">
        <w:rPr>
          <w:sz w:val="28"/>
          <w:szCs w:val="28"/>
        </w:rPr>
        <w:t xml:space="preserve"> обществе.</w:t>
      </w:r>
    </w:p>
    <w:p w:rsidR="001F229F" w:rsidRPr="0008592E" w:rsidRDefault="001F229F" w:rsidP="003D69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Специфика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 способствует осознанию </w:t>
      </w:r>
      <w:proofErr w:type="gramStart"/>
      <w:r w:rsidRPr="000859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8592E">
        <w:rPr>
          <w:rFonts w:ascii="Times New Roman" w:hAnsi="Times New Roman" w:cs="Times New Roman"/>
          <w:sz w:val="28"/>
          <w:szCs w:val="28"/>
        </w:rPr>
        <w:t xml:space="preserve"> своей принадлежности к определенному </w:t>
      </w:r>
      <w:proofErr w:type="spellStart"/>
      <w:r w:rsidRPr="0008592E">
        <w:rPr>
          <w:rFonts w:ascii="Times New Roman" w:hAnsi="Times New Roman" w:cs="Times New Roman"/>
          <w:sz w:val="28"/>
          <w:szCs w:val="28"/>
        </w:rPr>
        <w:t>лингвоэтносу</w:t>
      </w:r>
      <w:proofErr w:type="spellEnd"/>
      <w:r w:rsidRPr="0008592E">
        <w:rPr>
          <w:rFonts w:ascii="Times New Roman" w:hAnsi="Times New Roman" w:cs="Times New Roman"/>
          <w:sz w:val="28"/>
          <w:szCs w:val="28"/>
        </w:rPr>
        <w:t>, к гражданскому обществу России</w:t>
      </w:r>
      <w:r w:rsidR="00E8485F" w:rsidRPr="0008592E">
        <w:rPr>
          <w:rFonts w:ascii="Times New Roman" w:hAnsi="Times New Roman" w:cs="Times New Roman"/>
          <w:sz w:val="28"/>
          <w:szCs w:val="28"/>
        </w:rPr>
        <w:t xml:space="preserve"> и к международному со</w:t>
      </w:r>
      <w:r w:rsidR="003D694C" w:rsidRPr="0008592E">
        <w:rPr>
          <w:rFonts w:ascii="Times New Roman" w:hAnsi="Times New Roman" w:cs="Times New Roman"/>
          <w:sz w:val="28"/>
          <w:szCs w:val="28"/>
        </w:rPr>
        <w:t xml:space="preserve">обществу. </w:t>
      </w:r>
      <w:r w:rsidRPr="0008592E">
        <w:rPr>
          <w:rFonts w:ascii="Times New Roman" w:hAnsi="Times New Roman" w:cs="Times New Roman"/>
          <w:sz w:val="28"/>
          <w:szCs w:val="28"/>
        </w:rPr>
        <w:t xml:space="preserve">Обучающиеся осознают смысл и ценность учебной деятельности, учатся овладевать знаниями, самостоятельно работать над </w:t>
      </w:r>
      <w:r w:rsidRPr="0008592E">
        <w:rPr>
          <w:rFonts w:ascii="Times New Roman" w:hAnsi="Times New Roman" w:cs="Times New Roman"/>
          <w:iCs/>
          <w:sz w:val="28"/>
          <w:szCs w:val="28"/>
        </w:rPr>
        <w:t>функционалом</w:t>
      </w:r>
      <w:r w:rsidRPr="0008592E">
        <w:rPr>
          <w:rFonts w:ascii="Times New Roman" w:hAnsi="Times New Roman" w:cs="Times New Roman"/>
          <w:sz w:val="28"/>
          <w:szCs w:val="28"/>
        </w:rPr>
        <w:t xml:space="preserve"> языка, что служит основой для последующего саморазвития и самосовершенствования.</w:t>
      </w:r>
    </w:p>
    <w:p w:rsidR="003D694C" w:rsidRPr="008D35E5" w:rsidRDefault="003D694C" w:rsidP="003D694C">
      <w:pPr>
        <w:spacing w:after="0" w:line="240" w:lineRule="auto"/>
        <w:rPr>
          <w:lang w:eastAsia="ar-SA"/>
        </w:rPr>
      </w:pPr>
    </w:p>
    <w:p w:rsidR="00F47044" w:rsidRPr="0008592E" w:rsidRDefault="005C47E9" w:rsidP="003D694C">
      <w:pPr>
        <w:pStyle w:val="a9"/>
        <w:spacing w:before="0" w:beforeAutospacing="0" w:after="0" w:afterAutospacing="0"/>
        <w:ind w:firstLine="705"/>
        <w:jc w:val="both"/>
        <w:rPr>
          <w:sz w:val="28"/>
          <w:szCs w:val="28"/>
        </w:rPr>
      </w:pPr>
      <w:proofErr w:type="gramStart"/>
      <w:r w:rsidRPr="0008592E">
        <w:rPr>
          <w:sz w:val="28"/>
          <w:szCs w:val="28"/>
        </w:rPr>
        <w:t xml:space="preserve">Изучение </w:t>
      </w:r>
      <w:r w:rsidR="001F229F" w:rsidRPr="0008592E">
        <w:rPr>
          <w:sz w:val="28"/>
          <w:szCs w:val="28"/>
        </w:rPr>
        <w:t xml:space="preserve"> учебного предмета «Государственный (башкирский)</w:t>
      </w:r>
      <w:r w:rsidRPr="0008592E">
        <w:rPr>
          <w:sz w:val="28"/>
          <w:szCs w:val="28"/>
        </w:rPr>
        <w:t xml:space="preserve"> язык Республики Башкортостан» в коррекционной школе направлено на </w:t>
      </w:r>
      <w:r w:rsidR="001F229F" w:rsidRPr="0008592E">
        <w:rPr>
          <w:sz w:val="28"/>
          <w:szCs w:val="28"/>
        </w:rPr>
        <w:t xml:space="preserve">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</w:t>
      </w:r>
      <w:r w:rsidR="003E1A7E" w:rsidRPr="0008592E">
        <w:rPr>
          <w:sz w:val="28"/>
          <w:szCs w:val="28"/>
        </w:rPr>
        <w:t xml:space="preserve">, на </w:t>
      </w:r>
      <w:r w:rsidR="00F47044" w:rsidRPr="0008592E">
        <w:rPr>
          <w:sz w:val="28"/>
          <w:szCs w:val="28"/>
        </w:rPr>
        <w:t>достижение следующих</w:t>
      </w:r>
      <w:r w:rsidR="008A5532" w:rsidRPr="0008592E">
        <w:rPr>
          <w:sz w:val="28"/>
          <w:szCs w:val="28"/>
          <w:lang w:val="be-BY"/>
        </w:rPr>
        <w:t xml:space="preserve"> </w:t>
      </w:r>
      <w:r w:rsidR="00F47044" w:rsidRPr="0008592E">
        <w:rPr>
          <w:sz w:val="28"/>
          <w:szCs w:val="28"/>
        </w:rPr>
        <w:t>целей:</w:t>
      </w:r>
      <w:proofErr w:type="gramEnd"/>
    </w:p>
    <w:p w:rsidR="00F47044" w:rsidRPr="0008592E" w:rsidRDefault="00DB3E62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развитие иноязычной коммуникативн</w:t>
      </w:r>
      <w:r w:rsidR="00673972" w:rsidRPr="0008592E">
        <w:rPr>
          <w:rFonts w:ascii="Times New Roman" w:hAnsi="Times New Roman" w:cs="Times New Roman"/>
          <w:sz w:val="28"/>
          <w:szCs w:val="28"/>
        </w:rPr>
        <w:t>ой компетенции в совокупности её составляющих -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 речевой, </w:t>
      </w:r>
      <w:r w:rsidR="00CE7264" w:rsidRPr="0008592E">
        <w:rPr>
          <w:rFonts w:ascii="Times New Roman" w:hAnsi="Times New Roman" w:cs="Times New Roman"/>
          <w:sz w:val="28"/>
          <w:szCs w:val="28"/>
        </w:rPr>
        <w:t>языковой, учебно-познавательной;</w:t>
      </w:r>
    </w:p>
    <w:p w:rsidR="00F47044" w:rsidRPr="0008592E" w:rsidRDefault="00DB3E62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673972" w:rsidRPr="0008592E">
        <w:rPr>
          <w:rFonts w:ascii="Times New Roman" w:hAnsi="Times New Roman" w:cs="Times New Roman"/>
          <w:sz w:val="28"/>
          <w:szCs w:val="28"/>
        </w:rPr>
        <w:t xml:space="preserve">речевая компетенция - </w:t>
      </w:r>
      <w:r w:rsidR="00F47044" w:rsidRPr="0008592E">
        <w:rPr>
          <w:rFonts w:ascii="Times New Roman" w:hAnsi="Times New Roman" w:cs="Times New Roman"/>
          <w:sz w:val="28"/>
          <w:szCs w:val="28"/>
        </w:rPr>
        <w:t>разви</w:t>
      </w:r>
      <w:r w:rsidR="00673972" w:rsidRPr="0008592E">
        <w:rPr>
          <w:rFonts w:ascii="Times New Roman" w:hAnsi="Times New Roman" w:cs="Times New Roman"/>
          <w:sz w:val="28"/>
          <w:szCs w:val="28"/>
        </w:rPr>
        <w:t>тие коммуникативных умений в трё</w:t>
      </w:r>
      <w:r w:rsidR="00F47044" w:rsidRPr="0008592E">
        <w:rPr>
          <w:rFonts w:ascii="Times New Roman" w:hAnsi="Times New Roman" w:cs="Times New Roman"/>
          <w:sz w:val="28"/>
          <w:szCs w:val="28"/>
        </w:rPr>
        <w:t>х основных видах речевой деятельности (говорении,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чтении, письме);</w:t>
      </w:r>
    </w:p>
    <w:p w:rsidR="00F20074" w:rsidRPr="0008592E" w:rsidRDefault="00DB3E62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673972" w:rsidRPr="0008592E">
        <w:rPr>
          <w:rFonts w:ascii="Times New Roman" w:hAnsi="Times New Roman" w:cs="Times New Roman"/>
          <w:sz w:val="28"/>
          <w:szCs w:val="28"/>
        </w:rPr>
        <w:t xml:space="preserve">языковая компетенция - </w:t>
      </w:r>
      <w:r w:rsidR="00F47044" w:rsidRPr="0008592E">
        <w:rPr>
          <w:rFonts w:ascii="Times New Roman" w:hAnsi="Times New Roman" w:cs="Times New Roman"/>
          <w:sz w:val="28"/>
          <w:szCs w:val="28"/>
        </w:rPr>
        <w:t>овладение языковыми средства</w:t>
      </w:r>
      <w:r w:rsidR="00673972" w:rsidRPr="0008592E">
        <w:rPr>
          <w:rFonts w:ascii="Times New Roman" w:hAnsi="Times New Roman" w:cs="Times New Roman"/>
          <w:sz w:val="28"/>
          <w:szCs w:val="28"/>
        </w:rPr>
        <w:t>ми (фонетическими, лексическими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) в соответствии </w:t>
      </w:r>
      <w:proofErr w:type="spellStart"/>
      <w:r w:rsidR="00F47044" w:rsidRPr="0008592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F47044" w:rsidRPr="0008592E">
        <w:rPr>
          <w:rFonts w:ascii="Times New Roman" w:hAnsi="Times New Roman" w:cs="Times New Roman"/>
          <w:sz w:val="28"/>
          <w:szCs w:val="28"/>
        </w:rPr>
        <w:t xml:space="preserve"> темами,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сферами и общения</w:t>
      </w:r>
      <w:r w:rsidR="00F20074" w:rsidRPr="0008592E">
        <w:rPr>
          <w:rFonts w:ascii="Times New Roman" w:hAnsi="Times New Roman" w:cs="Times New Roman"/>
          <w:sz w:val="28"/>
          <w:szCs w:val="28"/>
        </w:rPr>
        <w:t>;</w:t>
      </w:r>
    </w:p>
    <w:p w:rsidR="00F47044" w:rsidRPr="0008592E" w:rsidRDefault="00F2007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673972" w:rsidRPr="0008592E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="00673972" w:rsidRPr="0008592E">
        <w:rPr>
          <w:rFonts w:ascii="Times New Roman" w:hAnsi="Times New Roman" w:cs="Times New Roman"/>
          <w:sz w:val="28"/>
          <w:szCs w:val="28"/>
        </w:rPr>
        <w:t xml:space="preserve"> компетенция - </w:t>
      </w:r>
      <w:r w:rsidR="00F47044" w:rsidRPr="0008592E">
        <w:rPr>
          <w:rFonts w:ascii="Times New Roman" w:hAnsi="Times New Roman" w:cs="Times New Roman"/>
          <w:sz w:val="28"/>
          <w:szCs w:val="28"/>
        </w:rPr>
        <w:t>приобщение обучающихся к культуре, традициям и реалиям республики изучаемого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государ</w:t>
      </w:r>
      <w:r w:rsidR="00673972" w:rsidRPr="0008592E">
        <w:rPr>
          <w:rFonts w:ascii="Times New Roman" w:hAnsi="Times New Roman" w:cs="Times New Roman"/>
          <w:sz w:val="28"/>
          <w:szCs w:val="28"/>
        </w:rPr>
        <w:t>с</w:t>
      </w:r>
      <w:r w:rsidR="00F47044" w:rsidRPr="0008592E">
        <w:rPr>
          <w:rFonts w:ascii="Times New Roman" w:hAnsi="Times New Roman" w:cs="Times New Roman"/>
          <w:sz w:val="28"/>
          <w:szCs w:val="28"/>
        </w:rPr>
        <w:t>твенного языка в рамках тем, сфер и ситуаций общения, отвечающих опыту, интересам, психологическим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особенностям обучающихся, формирование уме</w:t>
      </w:r>
      <w:r w:rsidR="00673972" w:rsidRPr="0008592E">
        <w:rPr>
          <w:rFonts w:ascii="Times New Roman" w:hAnsi="Times New Roman" w:cs="Times New Roman"/>
          <w:sz w:val="28"/>
          <w:szCs w:val="28"/>
        </w:rPr>
        <w:t>ния представлять свою страну, её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 культуру в условиях иноязычного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межкультурного общения;</w:t>
      </w:r>
    </w:p>
    <w:p w:rsidR="00F47044" w:rsidRPr="0008592E" w:rsidRDefault="00485F10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учеб</w:t>
      </w:r>
      <w:r w:rsidR="00673972" w:rsidRPr="0008592E">
        <w:rPr>
          <w:rFonts w:ascii="Times New Roman" w:hAnsi="Times New Roman" w:cs="Times New Roman"/>
          <w:sz w:val="28"/>
          <w:szCs w:val="28"/>
        </w:rPr>
        <w:t xml:space="preserve">но-познавательная компетенция - </w:t>
      </w:r>
      <w:r w:rsidR="00F47044" w:rsidRPr="0008592E">
        <w:rPr>
          <w:rFonts w:ascii="Times New Roman" w:hAnsi="Times New Roman" w:cs="Times New Roman"/>
          <w:sz w:val="28"/>
          <w:szCs w:val="28"/>
        </w:rPr>
        <w:t>дальнейшее развитие общих и специальных учебных умений;</w:t>
      </w:r>
    </w:p>
    <w:p w:rsidR="00F47044" w:rsidRPr="0008592E" w:rsidRDefault="00485F10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ознакомление с доступн</w:t>
      </w:r>
      <w:r w:rsidR="00673972" w:rsidRPr="0008592E">
        <w:rPr>
          <w:rFonts w:ascii="Times New Roman" w:hAnsi="Times New Roman" w:cs="Times New Roman"/>
          <w:sz w:val="28"/>
          <w:szCs w:val="28"/>
        </w:rPr>
        <w:t>ыми обучающимся способами и приё</w:t>
      </w:r>
      <w:r w:rsidR="00E906F6" w:rsidRPr="0008592E">
        <w:rPr>
          <w:rFonts w:ascii="Times New Roman" w:hAnsi="Times New Roman" w:cs="Times New Roman"/>
          <w:sz w:val="28"/>
          <w:szCs w:val="28"/>
        </w:rPr>
        <w:t>мами изучения языка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 и культур</w:t>
      </w:r>
      <w:r w:rsidR="00E906F6" w:rsidRPr="0008592E">
        <w:rPr>
          <w:rFonts w:ascii="Times New Roman" w:hAnsi="Times New Roman" w:cs="Times New Roman"/>
          <w:sz w:val="28"/>
          <w:szCs w:val="28"/>
        </w:rPr>
        <w:t>ы</w:t>
      </w:r>
      <w:r w:rsidR="00F47044" w:rsidRPr="0008592E">
        <w:rPr>
          <w:rFonts w:ascii="Times New Roman" w:hAnsi="Times New Roman" w:cs="Times New Roman"/>
          <w:sz w:val="28"/>
          <w:szCs w:val="28"/>
        </w:rPr>
        <w:t>, в том числе с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использованием новых информационных технологий;</w:t>
      </w:r>
      <w:proofErr w:type="gramEnd"/>
    </w:p>
    <w:p w:rsidR="00F47044" w:rsidRPr="0008592E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8592E">
        <w:rPr>
          <w:rFonts w:ascii="Times New Roman" w:hAnsi="Times New Roman" w:cs="Times New Roman"/>
          <w:sz w:val="28"/>
          <w:szCs w:val="28"/>
        </w:rPr>
        <w:t>развитие и воспитание у школьников понимания важности изучения государственного языка в современном мире и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потребности пользоваться им как средством общения, познания, самореализации и социальной адаптации;</w:t>
      </w:r>
      <w:r w:rsidR="00E906F6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воспитание каче</w:t>
      </w:r>
      <w:proofErr w:type="gramStart"/>
      <w:r w:rsidRPr="0008592E">
        <w:rPr>
          <w:rFonts w:ascii="Times New Roman" w:hAnsi="Times New Roman" w:cs="Times New Roman"/>
          <w:sz w:val="28"/>
          <w:szCs w:val="28"/>
        </w:rPr>
        <w:t>ств гр</w:t>
      </w:r>
      <w:proofErr w:type="gramEnd"/>
      <w:r w:rsidRPr="0008592E">
        <w:rPr>
          <w:rFonts w:ascii="Times New Roman" w:hAnsi="Times New Roman" w:cs="Times New Roman"/>
          <w:sz w:val="28"/>
          <w:szCs w:val="28"/>
        </w:rPr>
        <w:t>ажданина, патриота;</w:t>
      </w:r>
    </w:p>
    <w:p w:rsidR="00F47044" w:rsidRPr="0008592E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развитие национального самосознания, стремления к взаимопониманию между людьми разных сообществ,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толерантного отношения к проявлениям иной культуры.</w:t>
      </w:r>
    </w:p>
    <w:p w:rsidR="004524AC" w:rsidRPr="0008592E" w:rsidRDefault="004524AC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044" w:rsidRPr="0008592E" w:rsidRDefault="00F47044" w:rsidP="00E848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C учётом поставленных учебных, образовательных, воспитательных и развивающих целей изучения предмета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3E1A7E" w:rsidRPr="0008592E">
        <w:rPr>
          <w:rFonts w:ascii="Times New Roman" w:hAnsi="Times New Roman" w:cs="Times New Roman"/>
          <w:sz w:val="28"/>
          <w:szCs w:val="28"/>
        </w:rPr>
        <w:t xml:space="preserve">«Государственный (башкирский) язык Республики Башкортостан» </w:t>
      </w:r>
      <w:r w:rsidRPr="0008592E">
        <w:rPr>
          <w:rFonts w:ascii="Times New Roman" w:hAnsi="Times New Roman" w:cs="Times New Roman"/>
          <w:sz w:val="28"/>
          <w:szCs w:val="28"/>
        </w:rPr>
        <w:t>в коррекционной школе, формулируются следующие</w:t>
      </w:r>
      <w:r w:rsidR="00A12F4D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F47044" w:rsidRPr="0008592E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8592E">
        <w:rPr>
          <w:rFonts w:ascii="Times New Roman" w:hAnsi="Times New Roman" w:cs="Times New Roman"/>
          <w:sz w:val="28"/>
          <w:szCs w:val="28"/>
        </w:rPr>
        <w:t>формировать у школьников отношение к башкирскому языку как средству межличностного и межкультурного</w:t>
      </w:r>
      <w:r w:rsidR="00F20074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общения на основе взаимопонимания с теми, кто говорит и пишет на изучаемом языке;</w:t>
      </w:r>
    </w:p>
    <w:p w:rsidR="00F47044" w:rsidRPr="0008592E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8485F" w:rsidRPr="000859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развивать на доступном уровне системные языковые представления школьников об изучаемом языке, его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функционировании в устной и</w:t>
      </w:r>
      <w:r w:rsidR="00F20074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письменной речи, расширяя лингвистический кругозор обучающихся и обеспечивая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усвоение лексико-грамматических средств;</w:t>
      </w:r>
    </w:p>
    <w:p w:rsidR="00F47044" w:rsidRPr="0008592E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8592E">
        <w:rPr>
          <w:rFonts w:ascii="Times New Roman" w:hAnsi="Times New Roman" w:cs="Times New Roman"/>
          <w:sz w:val="28"/>
          <w:szCs w:val="28"/>
        </w:rPr>
        <w:t>создавать условия для приобщения школьников к новому для них миру общения на изучаемом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языке, преодоления языкового и культурного барьера и формирования мотивации овладения новыми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коммуникативно-социальными умениями;</w:t>
      </w:r>
    </w:p>
    <w:p w:rsidR="00F47044" w:rsidRPr="0008592E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8592E">
        <w:rPr>
          <w:rFonts w:ascii="Times New Roman" w:hAnsi="Times New Roman" w:cs="Times New Roman"/>
          <w:sz w:val="28"/>
          <w:szCs w:val="28"/>
        </w:rPr>
        <w:t>воспитывать качества личности обучающихся, их нравственно-ценностную ориентацию, эмоционально-чувственную сферу;</w:t>
      </w:r>
    </w:p>
    <w:p w:rsidR="00F47044" w:rsidRPr="0008592E" w:rsidRDefault="00F47044" w:rsidP="00476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8592E">
        <w:rPr>
          <w:rFonts w:ascii="Times New Roman" w:hAnsi="Times New Roman" w:cs="Times New Roman"/>
          <w:sz w:val="28"/>
          <w:szCs w:val="28"/>
        </w:rPr>
        <w:t>включать школьников в новый для них социально-коммуникативный опыт средствами обучающей игры, фольклора,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музыки, моделирования жизненных ситуаций, обсуждения доступных возрасту проблем;</w:t>
      </w:r>
    </w:p>
    <w:p w:rsidR="006D0686" w:rsidRPr="0008592E" w:rsidRDefault="00F47044" w:rsidP="00E84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lastRenderedPageBreak/>
        <w:t xml:space="preserve">- развивать познавательные процессы (внимание, слуховую </w:t>
      </w:r>
      <w:r w:rsidR="001C6D40" w:rsidRPr="0008592E">
        <w:rPr>
          <w:rFonts w:ascii="Times New Roman" w:hAnsi="Times New Roman" w:cs="Times New Roman"/>
          <w:sz w:val="28"/>
          <w:szCs w:val="28"/>
        </w:rPr>
        <w:t xml:space="preserve">и зрительную память, наглядно - </w:t>
      </w:r>
      <w:r w:rsidRPr="0008592E">
        <w:rPr>
          <w:rFonts w:ascii="Times New Roman" w:hAnsi="Times New Roman" w:cs="Times New Roman"/>
          <w:sz w:val="28"/>
          <w:szCs w:val="28"/>
        </w:rPr>
        <w:t>образное мышление,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воображение) и творчество в ходе овладения языковыми зна</w:t>
      </w:r>
      <w:r w:rsidR="00E906F6" w:rsidRPr="0008592E">
        <w:rPr>
          <w:rFonts w:ascii="Times New Roman" w:hAnsi="Times New Roman" w:cs="Times New Roman"/>
          <w:sz w:val="28"/>
          <w:szCs w:val="28"/>
        </w:rPr>
        <w:t>ниями на коммуникативной основе.</w:t>
      </w:r>
    </w:p>
    <w:p w:rsidR="00501BB2" w:rsidRPr="0008592E" w:rsidRDefault="00F47044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Учитывая то, что сегодня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обучение башкирскому языку происходит в сложных условиях, когда снижается общая культура населения,</w:t>
      </w:r>
      <w:r w:rsidR="008A5532" w:rsidRPr="0008592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расшатываются нормы литературного языка, в программе усилен аспект культуры речи. Содержание обучения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ориентировано на развитие личности ученика, воспитание культурного человека, владеющего нормами литературного</w:t>
      </w:r>
      <w:r w:rsidR="009834B5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языка, способного свободно выражать свои мысли и чувства в устной и письменной форме, соблюдать этические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501BB2" w:rsidRPr="0008592E">
        <w:rPr>
          <w:rFonts w:ascii="Times New Roman" w:hAnsi="Times New Roman" w:cs="Times New Roman"/>
          <w:sz w:val="28"/>
          <w:szCs w:val="28"/>
        </w:rPr>
        <w:t>нормы общения.</w:t>
      </w:r>
    </w:p>
    <w:p w:rsidR="00501BB2" w:rsidRPr="0008592E" w:rsidRDefault="00CE0997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Таким образом, программа создаё</w:t>
      </w:r>
      <w:r w:rsidR="00F47044" w:rsidRPr="0008592E">
        <w:rPr>
          <w:rFonts w:ascii="Times New Roman" w:hAnsi="Times New Roman" w:cs="Times New Roman"/>
          <w:sz w:val="28"/>
          <w:szCs w:val="28"/>
        </w:rPr>
        <w:t>т условия</w:t>
      </w:r>
      <w:r w:rsidR="00501BB2" w:rsidRPr="0008592E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proofErr w:type="spellStart"/>
      <w:r w:rsidR="00501BB2" w:rsidRPr="0008592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501BB2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подхода к изучению</w:t>
      </w:r>
      <w:r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башкирского языка в школе. </w:t>
      </w:r>
      <w:proofErr w:type="spellStart"/>
      <w:r w:rsidR="00F47044" w:rsidRPr="0008592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F47044" w:rsidRPr="0008592E">
        <w:rPr>
          <w:rFonts w:ascii="Times New Roman" w:hAnsi="Times New Roman" w:cs="Times New Roman"/>
          <w:sz w:val="28"/>
          <w:szCs w:val="28"/>
        </w:rPr>
        <w:t xml:space="preserve"> характер предмета «Башкирский язык» позволяет сочетать речевую</w:t>
      </w:r>
      <w:r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дея</w:t>
      </w:r>
      <w:r w:rsidR="00E95046" w:rsidRPr="0008592E">
        <w:rPr>
          <w:rFonts w:ascii="Times New Roman" w:hAnsi="Times New Roman" w:cs="Times New Roman"/>
          <w:sz w:val="28"/>
          <w:szCs w:val="28"/>
        </w:rPr>
        <w:t>тельность на башкирском языке с другими видами деятельности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(игровой, познавательной, художественной и т.п.).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284" w:rsidRDefault="00645284" w:rsidP="00F84B4D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645284">
        <w:rPr>
          <w:b w:val="0"/>
          <w:sz w:val="28"/>
          <w:szCs w:val="28"/>
        </w:rPr>
        <w:t>Содержание учебного предмета</w:t>
      </w:r>
    </w:p>
    <w:p w:rsidR="00B11C30" w:rsidRPr="00F84B4D" w:rsidRDefault="00B11C30" w:rsidP="00B11C30">
      <w:pPr>
        <w:pStyle w:val="a4"/>
        <w:autoSpaceDE w:val="0"/>
        <w:autoSpaceDN w:val="0"/>
        <w:adjustRightInd w:val="0"/>
        <w:ind w:left="5676"/>
        <w:jc w:val="both"/>
        <w:rPr>
          <w:b w:val="0"/>
          <w:sz w:val="28"/>
          <w:szCs w:val="28"/>
        </w:rPr>
      </w:pP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Содержание предмета «Государственный (башкирский) язык Республики Башкортостан» направлено на удовлетворение потребности </w:t>
      </w:r>
      <w:proofErr w:type="gramStart"/>
      <w:r w:rsidRPr="000859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592E">
        <w:rPr>
          <w:rFonts w:ascii="Times New Roman" w:hAnsi="Times New Roman" w:cs="Times New Roman"/>
          <w:sz w:val="28"/>
          <w:szCs w:val="28"/>
        </w:rPr>
        <w:t xml:space="preserve"> в изучении государственного (башкирского) языка как инструмента познания национальной культуры и самореализации в ней. Программа разработана в соответствии с требованиями ФГОС образования </w:t>
      </w:r>
      <w:proofErr w:type="gramStart"/>
      <w:r w:rsidRPr="000859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592E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и учитывает возрастные и психологические особенности обучающихся.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Содержательными лин</w:t>
      </w:r>
      <w:r>
        <w:rPr>
          <w:rFonts w:ascii="Times New Roman" w:hAnsi="Times New Roman" w:cs="Times New Roman"/>
          <w:sz w:val="28"/>
          <w:szCs w:val="28"/>
        </w:rPr>
        <w:t xml:space="preserve">иями предмета </w:t>
      </w:r>
      <w:r w:rsidRPr="0008592E">
        <w:rPr>
          <w:rFonts w:ascii="Times New Roman" w:hAnsi="Times New Roman" w:cs="Times New Roman"/>
          <w:sz w:val="28"/>
          <w:szCs w:val="28"/>
        </w:rPr>
        <w:t>являются: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основные виды речевой деятельности, включая </w:t>
      </w:r>
      <w:proofErr w:type="spellStart"/>
      <w:r w:rsidRPr="0008592E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08592E">
        <w:rPr>
          <w:rFonts w:ascii="Times New Roman" w:hAnsi="Times New Roman" w:cs="Times New Roman"/>
          <w:sz w:val="28"/>
          <w:szCs w:val="28"/>
        </w:rPr>
        <w:t>, говорение, чтение, письмо и соответствующие им коммуникативные умения;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языковые навыки использования лексических, фонетических и орфографических средств языка;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8592E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08592E">
        <w:rPr>
          <w:rFonts w:ascii="Times New Roman" w:hAnsi="Times New Roman" w:cs="Times New Roman"/>
          <w:sz w:val="28"/>
          <w:szCs w:val="28"/>
        </w:rPr>
        <w:t xml:space="preserve"> осведомленность и умения межкультурного общения;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Формирование коммуникативных умений обучающихся составляет основную содержательную линию реализации образовательной программы. Коммуникативные умения неотделимы от языковых навыков, без которых процесс общения на башкирском языке становится невозможным. Языковые навыки </w:t>
      </w:r>
      <w:proofErr w:type="gramStart"/>
      <w:r w:rsidRPr="000859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592E">
        <w:rPr>
          <w:rFonts w:ascii="Times New Roman" w:hAnsi="Times New Roman" w:cs="Times New Roman"/>
          <w:sz w:val="28"/>
          <w:szCs w:val="28"/>
        </w:rPr>
        <w:t xml:space="preserve"> формируются в создаваемой учебно-коммуникативной среде и служат целям обучения общению на изучаемом башкирском языке. Они интегрируются с </w:t>
      </w:r>
      <w:r w:rsidRPr="0008592E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коммуникативными умениями школьников. Формирование коммуникативных умений предполагает параллельное изучение культуры носителей изучаемого языка и формирование у школьников </w:t>
      </w:r>
      <w:proofErr w:type="spellStart"/>
      <w:r w:rsidRPr="0008592E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8592E">
        <w:rPr>
          <w:rFonts w:ascii="Times New Roman" w:hAnsi="Times New Roman" w:cs="Times New Roman"/>
          <w:sz w:val="28"/>
          <w:szCs w:val="28"/>
        </w:rPr>
        <w:t xml:space="preserve"> представлений. Взаимосвязь трёх содержательных линий образовательной программы по башкирскому языку обеспечивает единство этого учебного предмета. Овладение видами речевой деятельности осуществляется в их тесной взаимосвязи, однако специфика обучения башкирскому языку в коррекционной школе предполагает устное опережение, поскольку формирование техники чтения и орфографических навыков происходит более медленно, по сравнению с элементарным говорением и пониманием несложной речи на слух.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592E">
        <w:rPr>
          <w:rFonts w:ascii="Times New Roman" w:hAnsi="Times New Roman" w:cs="Times New Roman"/>
          <w:bCs/>
          <w:iCs/>
          <w:sz w:val="28"/>
          <w:szCs w:val="28"/>
        </w:rPr>
        <w:t>Речевые умения.</w:t>
      </w:r>
    </w:p>
    <w:p w:rsidR="00645284" w:rsidRPr="0008592E" w:rsidRDefault="00645284" w:rsidP="00B11C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592E">
        <w:rPr>
          <w:rFonts w:ascii="Times New Roman" w:hAnsi="Times New Roman" w:cs="Times New Roman"/>
          <w:bCs/>
          <w:iCs/>
          <w:sz w:val="28"/>
          <w:szCs w:val="28"/>
        </w:rPr>
        <w:t>Говорение.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Участие в диалоге в ситуациях повседневного общения, а также в связи с прочитанным или прослушанным произведением детского фольклора: диалог этикетного характера - уметь приветствовать и отвечать на приветствие, познакомиться, представиться, попрощаться, поздравить и поблагодарить за поздравление, извиниться; диало</w:t>
      </w:r>
      <w:proofErr w:type="gramStart"/>
      <w:r w:rsidRPr="0008592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85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92E">
        <w:rPr>
          <w:rFonts w:ascii="Times New Roman" w:hAnsi="Times New Roman" w:cs="Times New Roman"/>
          <w:sz w:val="28"/>
          <w:szCs w:val="28"/>
        </w:rPr>
        <w:t>распрос</w:t>
      </w:r>
      <w:proofErr w:type="spellEnd"/>
      <w:r w:rsidRPr="0008592E">
        <w:rPr>
          <w:rFonts w:ascii="Times New Roman" w:hAnsi="Times New Roman" w:cs="Times New Roman"/>
          <w:sz w:val="28"/>
          <w:szCs w:val="28"/>
        </w:rPr>
        <w:t xml:space="preserve"> – уметь задавать вопросы: Кто? Что? Когда? Где? Куда?; диалог-побуждение к действию – уметь обратиться с просьбой и выразить готовность или отказ её выполнить, используя побудительные предложения. Объём диалогического высказывания - 2-7 реплик с каждой стороны (в соответствии с возрастом).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Соблюдение элементарных норм речевого этикета. Составление небольших монологических высказываний: рассказ о себе, своем друге, своей семье; описание предмета, картинки. Объём монологического высказывания </w:t>
      </w:r>
      <w:r w:rsidRPr="0008592E"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08592E">
        <w:rPr>
          <w:rFonts w:ascii="Times New Roman" w:hAnsi="Times New Roman" w:cs="Times New Roman"/>
          <w:sz w:val="28"/>
          <w:szCs w:val="28"/>
        </w:rPr>
        <w:t xml:space="preserve"> 4-5 фраз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592E">
        <w:rPr>
          <w:rFonts w:ascii="Times New Roman" w:hAnsi="Times New Roman" w:cs="Times New Roman"/>
          <w:bCs/>
          <w:iCs/>
          <w:sz w:val="28"/>
          <w:szCs w:val="28"/>
        </w:rPr>
        <w:t>Слушание (</w:t>
      </w:r>
      <w:proofErr w:type="spellStart"/>
      <w:r w:rsidRPr="0008592E">
        <w:rPr>
          <w:rFonts w:ascii="Times New Roman" w:hAnsi="Times New Roman" w:cs="Times New Roman"/>
          <w:bCs/>
          <w:iCs/>
          <w:sz w:val="28"/>
          <w:szCs w:val="28"/>
        </w:rPr>
        <w:t>аудирование</w:t>
      </w:r>
      <w:proofErr w:type="spellEnd"/>
      <w:r w:rsidRPr="0008592E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Восприятие и понимание речи учителя и собеседников в процессе диалогического общения на уроке; небольших простых сообщений; основного содержания несложных сказок, рассказов (с опорой на иллюстрацию, языковую догадку). 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592E">
        <w:rPr>
          <w:rFonts w:ascii="Times New Roman" w:hAnsi="Times New Roman" w:cs="Times New Roman"/>
          <w:bCs/>
          <w:iCs/>
          <w:sz w:val="28"/>
          <w:szCs w:val="28"/>
        </w:rPr>
        <w:t>Чтение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Чтение вслух предложений,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только изученный материал, а также несложных текстов, содержащих отдельные новые слова; нахождение в тексте необходимой информации (имени главного героя; места, где происходит действие). Использование двуязычного словаря учебника. Объём текстов:10-55 слов (в соответствии с возрастом обучающихся).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592E">
        <w:rPr>
          <w:rFonts w:ascii="Times New Roman" w:hAnsi="Times New Roman" w:cs="Times New Roman"/>
          <w:bCs/>
          <w:iCs/>
          <w:sz w:val="28"/>
          <w:szCs w:val="28"/>
        </w:rPr>
        <w:t>Письмо и письменная речь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lastRenderedPageBreak/>
        <w:t>Списывание текста; вписывание в текст и выписывание из него слов, словосочетаний. Написание с опорой на образец поздравления.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Языковые знания и навыки (практическое усвоение)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Графика и орфография. Все буквы башкирского алфавита, основные буквосочетания; звукобуквенные соответствия. Основные правила чтения и орфографии. Написание наиболее употребительных слов, вошедших в активный словарь.</w:t>
      </w:r>
    </w:p>
    <w:p w:rsidR="00645284" w:rsidRPr="008D35E5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Фонетическая сторона речи. Адекватное произношение и различение на слух всех звуков и звукосочетаний башкирского языка. Соблюдение норм произношения. Ударение в слове, фразе, отсутствие ударения на служебных словах (союзах, предлогах). Ритмико-интонационные особенности повествовательного, побудительного и вопросительных (общий и специальный вопрос) предложений.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08592E">
        <w:rPr>
          <w:rFonts w:ascii="Times New Roman" w:hAnsi="Times New Roman" w:cs="Times New Roman"/>
          <w:bCs/>
          <w:sz w:val="28"/>
          <w:szCs w:val="28"/>
        </w:rPr>
        <w:t>уметь: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составлять диалог (в устной форме) на заданную тему;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переводить небольшие тексты (со словарём в старших классах) повседневного общения;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совершенствовать устную и письменную речь, пополнять словарный запас;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использовать приобретенные знания и умения в практической деятельности, повседневной жизни.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08592E">
        <w:rPr>
          <w:rFonts w:ascii="Times New Roman" w:hAnsi="Times New Roman" w:cs="Times New Roman"/>
          <w:bCs/>
          <w:sz w:val="28"/>
          <w:szCs w:val="28"/>
        </w:rPr>
        <w:t>знать: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лексический минимум, необходимый для чтения и перевода (со словарем в старших классах) текстов повседневного общения;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башкирский алфавит, специфические башкирские звуки и буквы;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находить правильный ответ на поставленные вопросы;</w:t>
      </w:r>
    </w:p>
    <w:p w:rsidR="00645284" w:rsidRPr="0008592E" w:rsidRDefault="00645284" w:rsidP="00645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вести диалог в ситуациях официального и неофициального общения, соблюдая речевой этикет;</w:t>
      </w:r>
    </w:p>
    <w:p w:rsidR="004765CD" w:rsidRPr="008D35E5" w:rsidRDefault="00645284" w:rsidP="00204D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понимать основное содержание прочитанных текстов, отвечать на вопросы.</w:t>
      </w:r>
    </w:p>
    <w:p w:rsidR="009834B5" w:rsidRPr="0008592E" w:rsidRDefault="00645284" w:rsidP="00983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64528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47044" w:rsidRPr="0008592E">
        <w:rPr>
          <w:rFonts w:ascii="Times New Roman" w:hAnsi="Times New Roman" w:cs="Times New Roman"/>
          <w:bCs/>
          <w:sz w:val="28"/>
          <w:szCs w:val="28"/>
        </w:rPr>
        <w:t>Планируемые результаты освоения учебного предмета</w:t>
      </w:r>
    </w:p>
    <w:p w:rsidR="004524AC" w:rsidRDefault="009834B5" w:rsidP="00F84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08592E">
        <w:rPr>
          <w:rFonts w:ascii="Times New Roman" w:hAnsi="Times New Roman"/>
          <w:sz w:val="28"/>
          <w:szCs w:val="28"/>
        </w:rPr>
        <w:t>«Государственный (башкирский) язык Республики Башкортостан</w:t>
      </w:r>
      <w:r w:rsidRPr="0008592E">
        <w:rPr>
          <w:rFonts w:ascii="Times New Roman" w:hAnsi="Times New Roman"/>
          <w:caps/>
          <w:sz w:val="28"/>
          <w:szCs w:val="28"/>
        </w:rPr>
        <w:t>»</w:t>
      </w:r>
    </w:p>
    <w:p w:rsidR="00B11C30" w:rsidRPr="0008592E" w:rsidRDefault="00B11C30" w:rsidP="00F84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92E">
        <w:rPr>
          <w:rFonts w:ascii="Times New Roman" w:hAnsi="Times New Roman" w:cs="Times New Roman"/>
          <w:bCs/>
          <w:sz w:val="28"/>
          <w:szCs w:val="28"/>
        </w:rPr>
        <w:t>1.Базовые результаты</w:t>
      </w:r>
      <w:r w:rsidR="003D694C" w:rsidRPr="0008592E">
        <w:rPr>
          <w:rFonts w:ascii="Times New Roman" w:hAnsi="Times New Roman" w:cs="Times New Roman"/>
          <w:bCs/>
          <w:sz w:val="28"/>
          <w:szCs w:val="28"/>
        </w:rPr>
        <w:t>:</w:t>
      </w: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овладение способностью принимать и сохранять цели и задачи учебной</w:t>
      </w:r>
      <w:r w:rsidR="00443F2D" w:rsidRPr="0008592E">
        <w:rPr>
          <w:rFonts w:ascii="Times New Roman" w:hAnsi="Times New Roman" w:cs="Times New Roman"/>
          <w:sz w:val="28"/>
          <w:szCs w:val="28"/>
        </w:rPr>
        <w:t xml:space="preserve"> деятельности, поиска средств </w:t>
      </w:r>
      <w:proofErr w:type="spellStart"/>
      <w:r w:rsidR="00443F2D" w:rsidRPr="0008592E">
        <w:rPr>
          <w:rFonts w:ascii="Times New Roman" w:hAnsi="Times New Roman" w:cs="Times New Roman"/>
          <w:sz w:val="28"/>
          <w:szCs w:val="28"/>
        </w:rPr>
        <w:t>еёо</w:t>
      </w:r>
      <w:r w:rsidRPr="0008592E">
        <w:rPr>
          <w:rFonts w:ascii="Times New Roman" w:hAnsi="Times New Roman" w:cs="Times New Roman"/>
          <w:sz w:val="28"/>
          <w:szCs w:val="28"/>
        </w:rPr>
        <w:t>существления</w:t>
      </w:r>
      <w:proofErr w:type="spellEnd"/>
      <w:r w:rsidRPr="0008592E">
        <w:rPr>
          <w:rFonts w:ascii="Times New Roman" w:hAnsi="Times New Roman" w:cs="Times New Roman"/>
          <w:sz w:val="28"/>
          <w:szCs w:val="28"/>
        </w:rPr>
        <w:t>;</w:t>
      </w: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lastRenderedPageBreak/>
        <w:t>- формирование умения понимать причины успеха/неуспеха учебной деятельности и способности конструктивно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действовать даже в ситуациях неуспеха;</w:t>
      </w: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готовность слушать собеседника и вести диалог; готовность признавать возможность существования различных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точек зрения и права к</w:t>
      </w:r>
      <w:r w:rsidR="00443F2D" w:rsidRPr="0008592E">
        <w:rPr>
          <w:rFonts w:ascii="Times New Roman" w:hAnsi="Times New Roman" w:cs="Times New Roman"/>
          <w:sz w:val="28"/>
          <w:szCs w:val="28"/>
        </w:rPr>
        <w:t>аждого иметь свою; излагать своё</w:t>
      </w:r>
      <w:r w:rsidRPr="0008592E">
        <w:rPr>
          <w:rFonts w:ascii="Times New Roman" w:hAnsi="Times New Roman" w:cs="Times New Roman"/>
          <w:sz w:val="28"/>
          <w:szCs w:val="28"/>
        </w:rPr>
        <w:t xml:space="preserve"> мнение и аргументировать свою точку зрения и оценку событий</w:t>
      </w:r>
    </w:p>
    <w:p w:rsidR="009834B5" w:rsidRPr="0008592E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определение общей цели и путей</w:t>
      </w:r>
      <w:r w:rsidR="00443F2D" w:rsidRPr="0008592E">
        <w:rPr>
          <w:rFonts w:ascii="Times New Roman" w:hAnsi="Times New Roman" w:cs="Times New Roman"/>
          <w:sz w:val="28"/>
          <w:szCs w:val="28"/>
        </w:rPr>
        <w:t xml:space="preserve"> её</w:t>
      </w:r>
      <w:r w:rsidRPr="0008592E">
        <w:rPr>
          <w:rFonts w:ascii="Times New Roman" w:hAnsi="Times New Roman" w:cs="Times New Roman"/>
          <w:sz w:val="28"/>
          <w:szCs w:val="28"/>
        </w:rPr>
        <w:t xml:space="preserve"> достижения; умение договариваться о распределении функций и ролей в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совместной деятельности; осуществлять взаимный контроль в совместной деятельности</w:t>
      </w:r>
      <w:r w:rsidR="009834B5" w:rsidRPr="0008592E">
        <w:rPr>
          <w:rFonts w:ascii="Times New Roman" w:hAnsi="Times New Roman" w:cs="Times New Roman"/>
          <w:sz w:val="28"/>
          <w:szCs w:val="28"/>
        </w:rPr>
        <w:t>;</w:t>
      </w: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развитие социальных умений школьника, необходимых для общения, как на родном, так и на башкирском языке в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пределах доступных и соответствующих возрасту речевых ситуаций, коммуникативных потребностей и языковых способностей;</w:t>
      </w: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формирование общего кругозора школьников с постепенным развитием и усложнением языковой картины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окружающего их мира, отражающей явления природы, межличностные отношения, учебную и трудовую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деятельность, сферу искусства и культуры</w:t>
      </w:r>
      <w:r w:rsidR="002A3D6D" w:rsidRPr="0008592E">
        <w:rPr>
          <w:rFonts w:ascii="Times New Roman" w:hAnsi="Times New Roman" w:cs="Times New Roman"/>
          <w:sz w:val="28"/>
          <w:szCs w:val="28"/>
        </w:rPr>
        <w:t>;</w:t>
      </w: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>- сохранение познавательной цели при выполнении учебных заданий с компонентами учебно-познавательного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 xml:space="preserve">комплекта и перенос сформированных умений, а </w:t>
      </w:r>
      <w:r w:rsidR="002A3D6D" w:rsidRPr="0008592E">
        <w:rPr>
          <w:rFonts w:ascii="Times New Roman" w:hAnsi="Times New Roman" w:cs="Times New Roman"/>
          <w:sz w:val="28"/>
          <w:szCs w:val="28"/>
        </w:rPr>
        <w:t>также</w:t>
      </w:r>
      <w:r w:rsidRPr="0008592E">
        <w:rPr>
          <w:rFonts w:ascii="Times New Roman" w:hAnsi="Times New Roman" w:cs="Times New Roman"/>
          <w:sz w:val="28"/>
          <w:szCs w:val="28"/>
        </w:rPr>
        <w:t xml:space="preserve"> познавательных действий на новые учебные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Pr="0008592E">
        <w:rPr>
          <w:rFonts w:ascii="Times New Roman" w:hAnsi="Times New Roman" w:cs="Times New Roman"/>
          <w:sz w:val="28"/>
          <w:szCs w:val="28"/>
        </w:rPr>
        <w:t>ситуации.</w:t>
      </w: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92E">
        <w:rPr>
          <w:rFonts w:ascii="Times New Roman" w:hAnsi="Times New Roman" w:cs="Times New Roman"/>
          <w:bCs/>
          <w:sz w:val="28"/>
          <w:szCs w:val="28"/>
        </w:rPr>
        <w:t>2. Личностные результаты</w:t>
      </w:r>
      <w:r w:rsidR="003D694C" w:rsidRPr="0008592E">
        <w:rPr>
          <w:rFonts w:ascii="Times New Roman" w:hAnsi="Times New Roman" w:cs="Times New Roman"/>
          <w:bCs/>
          <w:sz w:val="28"/>
          <w:szCs w:val="28"/>
        </w:rPr>
        <w:t>: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сформированы основы гражданской идентичности, чувство гордости за свою Родину, за свой народ и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историю Башкортостана, России, осознание своей этнической и национальной принадлежности; ценности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многонациональной республики, гуманистические и демократические ценностные ориентации;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сформировано уважительное отношение к иному мнению, истории и культуре других народов;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сформированы начальные навыки адаптации в динамично изменяющемся и развивающемся мире;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развиты мотивы учебной деятельности и сформирован личностный смысл учения;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сформированы эстетические потребности, ценности и чувства;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развиты этические чувства, </w:t>
      </w:r>
      <w:r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доброжелательность и эмоционально-нравственная отзывчивость,</w:t>
      </w:r>
      <w:r w:rsidR="00E005DF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понимание и сопереживание чувствам других людей;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развиты навыки сотрудничества </w:t>
      </w:r>
      <w:proofErr w:type="gramStart"/>
      <w:r w:rsidR="00F47044" w:rsidRPr="0008592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47044" w:rsidRPr="0008592E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ситуациях, умения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не создавать конфликтов и находить выходы из спорных ситуаций;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 xml:space="preserve">сформированы установки на безопасный, здоровый образ жизни, наличие мотивации к </w:t>
      </w:r>
      <w:proofErr w:type="spellStart"/>
      <w:r w:rsidR="00F47044" w:rsidRPr="0008592E">
        <w:rPr>
          <w:rFonts w:ascii="Times New Roman" w:hAnsi="Times New Roman" w:cs="Times New Roman"/>
          <w:sz w:val="28"/>
          <w:szCs w:val="28"/>
        </w:rPr>
        <w:t>творческомутруду</w:t>
      </w:r>
      <w:proofErr w:type="spellEnd"/>
      <w:r w:rsidR="00F47044" w:rsidRPr="0008592E">
        <w:rPr>
          <w:rFonts w:ascii="Times New Roman" w:hAnsi="Times New Roman" w:cs="Times New Roman"/>
          <w:sz w:val="28"/>
          <w:szCs w:val="28"/>
        </w:rPr>
        <w:t>, работе на результат, бережному отношению к материальным и духовным ценностям.</w:t>
      </w:r>
    </w:p>
    <w:p w:rsidR="00F47044" w:rsidRPr="0008592E" w:rsidRDefault="00F47044" w:rsidP="008A55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92E">
        <w:rPr>
          <w:rFonts w:ascii="Times New Roman" w:hAnsi="Times New Roman" w:cs="Times New Roman"/>
          <w:bCs/>
          <w:sz w:val="28"/>
          <w:szCs w:val="28"/>
        </w:rPr>
        <w:lastRenderedPageBreak/>
        <w:t>3. Предметные результаты: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приобретут начальные навыки общения в устной и письменной форме с носителями башкирского языка</w:t>
      </w:r>
      <w:r w:rsidR="009834B5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на основе своих речевых возможностей и потребностей; освоят правила речевого поведения</w:t>
      </w:r>
      <w:r w:rsidR="002A3D6D" w:rsidRPr="0008592E">
        <w:rPr>
          <w:rFonts w:ascii="Times New Roman" w:hAnsi="Times New Roman" w:cs="Times New Roman"/>
          <w:sz w:val="28"/>
          <w:szCs w:val="28"/>
        </w:rPr>
        <w:t>;</w:t>
      </w:r>
    </w:p>
    <w:p w:rsidR="00F47044" w:rsidRPr="0008592E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освоят начальные лингвистические представления, необходимые для овладения на элементарном уровне</w:t>
      </w:r>
      <w:r w:rsidR="00CE0997" w:rsidRPr="0008592E">
        <w:rPr>
          <w:rFonts w:ascii="Times New Roman" w:hAnsi="Times New Roman" w:cs="Times New Roman"/>
          <w:sz w:val="28"/>
          <w:szCs w:val="28"/>
        </w:rPr>
        <w:t xml:space="preserve"> </w:t>
      </w:r>
      <w:r w:rsidR="00F47044" w:rsidRPr="0008592E">
        <w:rPr>
          <w:rFonts w:ascii="Times New Roman" w:hAnsi="Times New Roman" w:cs="Times New Roman"/>
          <w:sz w:val="28"/>
          <w:szCs w:val="28"/>
        </w:rPr>
        <w:t>устной и письменной речью на башкирском языке, расширяя, таким образом, лингвистический кругозор;</w:t>
      </w:r>
    </w:p>
    <w:p w:rsidR="009834B5" w:rsidRPr="00F84B4D" w:rsidRDefault="003D694C" w:rsidP="008A55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- </w:t>
      </w:r>
      <w:r w:rsidR="00F47044" w:rsidRPr="0008592E">
        <w:rPr>
          <w:rFonts w:ascii="Times New Roman" w:hAnsi="Times New Roman" w:cs="Times New Roman"/>
          <w:sz w:val="28"/>
          <w:szCs w:val="28"/>
        </w:rPr>
        <w:t>сформируют дружелюбное отношение и толерант</w:t>
      </w:r>
      <w:r w:rsidR="002A3D6D" w:rsidRPr="0008592E">
        <w:rPr>
          <w:rFonts w:ascii="Times New Roman" w:hAnsi="Times New Roman" w:cs="Times New Roman"/>
          <w:sz w:val="28"/>
          <w:szCs w:val="28"/>
        </w:rPr>
        <w:t>ность к носителям другого языка.</w:t>
      </w:r>
    </w:p>
    <w:p w:rsidR="002F38DE" w:rsidRPr="008D35E5" w:rsidRDefault="004765CD" w:rsidP="00204D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92E">
        <w:rPr>
          <w:rFonts w:ascii="Times New Roman" w:hAnsi="Times New Roman" w:cs="Times New Roman"/>
          <w:sz w:val="28"/>
          <w:szCs w:val="28"/>
        </w:rPr>
        <w:t xml:space="preserve">Согласно учебному плану ГБОУ </w:t>
      </w:r>
      <w:proofErr w:type="spellStart"/>
      <w:r w:rsidRPr="0008592E">
        <w:rPr>
          <w:rFonts w:ascii="Times New Roman" w:hAnsi="Times New Roman" w:cs="Times New Roman"/>
          <w:sz w:val="28"/>
          <w:szCs w:val="28"/>
        </w:rPr>
        <w:t>Белокатайская</w:t>
      </w:r>
      <w:proofErr w:type="spellEnd"/>
      <w:r w:rsidRPr="0008592E">
        <w:rPr>
          <w:rFonts w:ascii="Times New Roman" w:hAnsi="Times New Roman" w:cs="Times New Roman"/>
          <w:sz w:val="28"/>
          <w:szCs w:val="28"/>
        </w:rPr>
        <w:t xml:space="preserve"> КШИ для детей с ограниченными возможностями здоровья  на изучение башкирского языка как государственного выделяе</w:t>
      </w:r>
      <w:r w:rsidR="00F84B4D">
        <w:rPr>
          <w:rFonts w:ascii="Times New Roman" w:hAnsi="Times New Roman" w:cs="Times New Roman"/>
          <w:sz w:val="28"/>
          <w:szCs w:val="28"/>
        </w:rPr>
        <w:t>тся во 2-11</w:t>
      </w:r>
      <w:r w:rsidRPr="0008592E">
        <w:rPr>
          <w:rFonts w:ascii="Times New Roman" w:hAnsi="Times New Roman" w:cs="Times New Roman"/>
          <w:sz w:val="28"/>
          <w:szCs w:val="28"/>
        </w:rPr>
        <w:t xml:space="preserve"> классах  34 ч в год на каждый класс (из расчёта 1 ч в неделю, 34 рабочих недель в год).</w:t>
      </w:r>
    </w:p>
    <w:p w:rsidR="00204D6D" w:rsidRPr="008D35E5" w:rsidRDefault="00204D6D" w:rsidP="00204D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04D6D" w:rsidRPr="008D35E5" w:rsidSect="00221863">
      <w:footerReference w:type="default" r:id="rId9"/>
      <w:pgSz w:w="16838" w:h="11906" w:orient="landscape"/>
      <w:pgMar w:top="1701" w:right="851" w:bottom="567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AB7" w:rsidRDefault="00665AB7" w:rsidP="00E77128">
      <w:pPr>
        <w:spacing w:after="0" w:line="240" w:lineRule="auto"/>
      </w:pPr>
      <w:r>
        <w:separator/>
      </w:r>
    </w:p>
  </w:endnote>
  <w:endnote w:type="continuationSeparator" w:id="0">
    <w:p w:rsidR="00665AB7" w:rsidRDefault="00665AB7" w:rsidP="00E7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Helver(0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32107"/>
      <w:docPartObj>
        <w:docPartGallery w:val="Page Numbers (Bottom of Page)"/>
        <w:docPartUnique/>
      </w:docPartObj>
    </w:sdtPr>
    <w:sdtContent>
      <w:p w:rsidR="00665AB7" w:rsidRDefault="00FE7FA6">
        <w:pPr>
          <w:pStyle w:val="af0"/>
          <w:jc w:val="right"/>
        </w:pPr>
        <w:fldSimple w:instr=" PAGE   \* MERGEFORMAT ">
          <w:r w:rsidR="00DC3B73">
            <w:rPr>
              <w:noProof/>
            </w:rPr>
            <w:t>0</w:t>
          </w:r>
        </w:fldSimple>
      </w:p>
    </w:sdtContent>
  </w:sdt>
  <w:p w:rsidR="00665AB7" w:rsidRDefault="00665AB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AB7" w:rsidRDefault="00665AB7" w:rsidP="00E77128">
      <w:pPr>
        <w:spacing w:after="0" w:line="240" w:lineRule="auto"/>
      </w:pPr>
      <w:r>
        <w:separator/>
      </w:r>
    </w:p>
  </w:footnote>
  <w:footnote w:type="continuationSeparator" w:id="0">
    <w:p w:rsidR="00665AB7" w:rsidRDefault="00665AB7" w:rsidP="00E7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3E46570E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multilevel"/>
    <w:tmpl w:val="4012629E"/>
    <w:name w:val="WW8Num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multilevel"/>
    <w:tmpl w:val="F0360CFE"/>
    <w:name w:val="WW8Num1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6547A08"/>
    <w:multiLevelType w:val="hybridMultilevel"/>
    <w:tmpl w:val="59EE56DA"/>
    <w:lvl w:ilvl="0" w:tplc="5B72843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1D5513"/>
    <w:multiLevelType w:val="hybridMultilevel"/>
    <w:tmpl w:val="A2CC1B90"/>
    <w:lvl w:ilvl="0" w:tplc="D988BBE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3F66589"/>
    <w:multiLevelType w:val="multilevel"/>
    <w:tmpl w:val="F2B21AB0"/>
    <w:lvl w:ilvl="0">
      <w:start w:val="1"/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11">
    <w:nsid w:val="15546BE2"/>
    <w:multiLevelType w:val="hybridMultilevel"/>
    <w:tmpl w:val="FA486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36548"/>
    <w:multiLevelType w:val="hybridMultilevel"/>
    <w:tmpl w:val="A2B8FC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06818"/>
    <w:multiLevelType w:val="hybridMultilevel"/>
    <w:tmpl w:val="36BC5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17326"/>
    <w:multiLevelType w:val="hybridMultilevel"/>
    <w:tmpl w:val="F56A6EBA"/>
    <w:lvl w:ilvl="0" w:tplc="C8642732">
      <w:start w:val="1"/>
      <w:numFmt w:val="upperRoman"/>
      <w:lvlText w:val="%1."/>
      <w:lvlJc w:val="left"/>
      <w:pPr>
        <w:ind w:left="567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5">
    <w:nsid w:val="343A5F88"/>
    <w:multiLevelType w:val="hybridMultilevel"/>
    <w:tmpl w:val="13A290CA"/>
    <w:lvl w:ilvl="0" w:tplc="1CA696AE">
      <w:start w:val="2"/>
      <w:numFmt w:val="bullet"/>
      <w:lvlText w:val="-"/>
      <w:lvlJc w:val="left"/>
      <w:pPr>
        <w:ind w:left="720" w:hanging="360"/>
      </w:pPr>
      <w:rPr>
        <w:rFonts w:ascii="Times Cyr Bash Normal" w:eastAsia="Times New Roman" w:hAnsi="Times Cyr Bash Norm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B076E"/>
    <w:multiLevelType w:val="hybridMultilevel"/>
    <w:tmpl w:val="4EE4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F743B2"/>
    <w:multiLevelType w:val="hybridMultilevel"/>
    <w:tmpl w:val="92485060"/>
    <w:lvl w:ilvl="0" w:tplc="5BD446A4">
      <w:start w:val="1"/>
      <w:numFmt w:val="upperRoman"/>
      <w:lvlText w:val="%1."/>
      <w:lvlJc w:val="left"/>
      <w:pPr>
        <w:ind w:left="70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52" w:hanging="360"/>
      </w:pPr>
    </w:lvl>
    <w:lvl w:ilvl="2" w:tplc="0419001B" w:tentative="1">
      <w:start w:val="1"/>
      <w:numFmt w:val="lowerRoman"/>
      <w:lvlText w:val="%3."/>
      <w:lvlJc w:val="right"/>
      <w:pPr>
        <w:ind w:left="8172" w:hanging="180"/>
      </w:pPr>
    </w:lvl>
    <w:lvl w:ilvl="3" w:tplc="0419000F" w:tentative="1">
      <w:start w:val="1"/>
      <w:numFmt w:val="decimal"/>
      <w:lvlText w:val="%4."/>
      <w:lvlJc w:val="left"/>
      <w:pPr>
        <w:ind w:left="8892" w:hanging="360"/>
      </w:pPr>
    </w:lvl>
    <w:lvl w:ilvl="4" w:tplc="04190019" w:tentative="1">
      <w:start w:val="1"/>
      <w:numFmt w:val="lowerLetter"/>
      <w:lvlText w:val="%5."/>
      <w:lvlJc w:val="left"/>
      <w:pPr>
        <w:ind w:left="9612" w:hanging="360"/>
      </w:pPr>
    </w:lvl>
    <w:lvl w:ilvl="5" w:tplc="0419001B" w:tentative="1">
      <w:start w:val="1"/>
      <w:numFmt w:val="lowerRoman"/>
      <w:lvlText w:val="%6."/>
      <w:lvlJc w:val="right"/>
      <w:pPr>
        <w:ind w:left="10332" w:hanging="180"/>
      </w:pPr>
    </w:lvl>
    <w:lvl w:ilvl="6" w:tplc="0419000F" w:tentative="1">
      <w:start w:val="1"/>
      <w:numFmt w:val="decimal"/>
      <w:lvlText w:val="%7."/>
      <w:lvlJc w:val="left"/>
      <w:pPr>
        <w:ind w:left="11052" w:hanging="360"/>
      </w:pPr>
    </w:lvl>
    <w:lvl w:ilvl="7" w:tplc="04190019" w:tentative="1">
      <w:start w:val="1"/>
      <w:numFmt w:val="lowerLetter"/>
      <w:lvlText w:val="%8."/>
      <w:lvlJc w:val="left"/>
      <w:pPr>
        <w:ind w:left="11772" w:hanging="360"/>
      </w:pPr>
    </w:lvl>
    <w:lvl w:ilvl="8" w:tplc="0419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18">
    <w:nsid w:val="59D508FB"/>
    <w:multiLevelType w:val="multilevel"/>
    <w:tmpl w:val="55CCE6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DA84C51"/>
    <w:multiLevelType w:val="multilevel"/>
    <w:tmpl w:val="6D888F36"/>
    <w:lvl w:ilvl="0">
      <w:start w:val="1"/>
      <w:numFmt w:val="decimal"/>
      <w:lvlText w:val="%1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6D8E3DF7"/>
    <w:multiLevelType w:val="hybridMultilevel"/>
    <w:tmpl w:val="F56A6EBA"/>
    <w:lvl w:ilvl="0" w:tplc="C8642732">
      <w:start w:val="1"/>
      <w:numFmt w:val="upperRoman"/>
      <w:lvlText w:val="%1."/>
      <w:lvlJc w:val="left"/>
      <w:pPr>
        <w:ind w:left="567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8"/>
  </w:num>
  <w:num w:numId="5">
    <w:abstractNumId w:val="13"/>
  </w:num>
  <w:num w:numId="6">
    <w:abstractNumId w:val="16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8"/>
  </w:num>
  <w:num w:numId="10">
    <w:abstractNumId w:val="10"/>
  </w:num>
  <w:num w:numId="11">
    <w:abstractNumId w:val="17"/>
  </w:num>
  <w:num w:numId="12">
    <w:abstractNumId w:val="20"/>
  </w:num>
  <w:num w:numId="13">
    <w:abstractNumId w:val="12"/>
  </w:num>
  <w:num w:numId="14">
    <w:abstractNumId w:val="1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044"/>
    <w:rsid w:val="00000DD1"/>
    <w:rsid w:val="000033E1"/>
    <w:rsid w:val="000067B6"/>
    <w:rsid w:val="000113FC"/>
    <w:rsid w:val="000138F7"/>
    <w:rsid w:val="00015109"/>
    <w:rsid w:val="000160A0"/>
    <w:rsid w:val="00016AAD"/>
    <w:rsid w:val="00017DE5"/>
    <w:rsid w:val="00020359"/>
    <w:rsid w:val="00026F0E"/>
    <w:rsid w:val="000320D4"/>
    <w:rsid w:val="00034796"/>
    <w:rsid w:val="0003623E"/>
    <w:rsid w:val="000375CF"/>
    <w:rsid w:val="000455E7"/>
    <w:rsid w:val="000542C6"/>
    <w:rsid w:val="00054A21"/>
    <w:rsid w:val="00055A0C"/>
    <w:rsid w:val="000570C8"/>
    <w:rsid w:val="00057BA4"/>
    <w:rsid w:val="00062059"/>
    <w:rsid w:val="00065253"/>
    <w:rsid w:val="0007127A"/>
    <w:rsid w:val="00071394"/>
    <w:rsid w:val="000714B3"/>
    <w:rsid w:val="00074A31"/>
    <w:rsid w:val="000760B8"/>
    <w:rsid w:val="00081E92"/>
    <w:rsid w:val="00081F04"/>
    <w:rsid w:val="0008592E"/>
    <w:rsid w:val="00092132"/>
    <w:rsid w:val="000A34D3"/>
    <w:rsid w:val="000A4E5D"/>
    <w:rsid w:val="000A53FE"/>
    <w:rsid w:val="000B171F"/>
    <w:rsid w:val="000B1E21"/>
    <w:rsid w:val="000C379D"/>
    <w:rsid w:val="000C38A2"/>
    <w:rsid w:val="000C3C84"/>
    <w:rsid w:val="000E2111"/>
    <w:rsid w:val="000E770A"/>
    <w:rsid w:val="000F01FC"/>
    <w:rsid w:val="000F213D"/>
    <w:rsid w:val="000F2D1B"/>
    <w:rsid w:val="000F303D"/>
    <w:rsid w:val="000F4E68"/>
    <w:rsid w:val="000F519E"/>
    <w:rsid w:val="000F7579"/>
    <w:rsid w:val="00112EB2"/>
    <w:rsid w:val="00113D64"/>
    <w:rsid w:val="00114074"/>
    <w:rsid w:val="00120C89"/>
    <w:rsid w:val="00121B9E"/>
    <w:rsid w:val="001223BD"/>
    <w:rsid w:val="00122C5F"/>
    <w:rsid w:val="00123E77"/>
    <w:rsid w:val="00126AAE"/>
    <w:rsid w:val="0013344B"/>
    <w:rsid w:val="00143A7F"/>
    <w:rsid w:val="001448B7"/>
    <w:rsid w:val="00147214"/>
    <w:rsid w:val="0015020A"/>
    <w:rsid w:val="001509B4"/>
    <w:rsid w:val="00152140"/>
    <w:rsid w:val="00152A63"/>
    <w:rsid w:val="00154E94"/>
    <w:rsid w:val="0015501D"/>
    <w:rsid w:val="00160B07"/>
    <w:rsid w:val="001618C7"/>
    <w:rsid w:val="00162E26"/>
    <w:rsid w:val="00166E78"/>
    <w:rsid w:val="0017717E"/>
    <w:rsid w:val="00181934"/>
    <w:rsid w:val="00181D12"/>
    <w:rsid w:val="00183CC2"/>
    <w:rsid w:val="00190961"/>
    <w:rsid w:val="001921D3"/>
    <w:rsid w:val="001A2518"/>
    <w:rsid w:val="001A2930"/>
    <w:rsid w:val="001A30FC"/>
    <w:rsid w:val="001A4E0D"/>
    <w:rsid w:val="001B2971"/>
    <w:rsid w:val="001B3B0E"/>
    <w:rsid w:val="001B4BB1"/>
    <w:rsid w:val="001B5E65"/>
    <w:rsid w:val="001C6D40"/>
    <w:rsid w:val="001D25AA"/>
    <w:rsid w:val="001E3029"/>
    <w:rsid w:val="001F229F"/>
    <w:rsid w:val="001F48A0"/>
    <w:rsid w:val="001F6AC4"/>
    <w:rsid w:val="0020421C"/>
    <w:rsid w:val="0020428F"/>
    <w:rsid w:val="00204D6D"/>
    <w:rsid w:val="00205735"/>
    <w:rsid w:val="00213666"/>
    <w:rsid w:val="00214C93"/>
    <w:rsid w:val="002155B6"/>
    <w:rsid w:val="00217F53"/>
    <w:rsid w:val="00221863"/>
    <w:rsid w:val="0022371D"/>
    <w:rsid w:val="0022429F"/>
    <w:rsid w:val="00224BD2"/>
    <w:rsid w:val="002404EF"/>
    <w:rsid w:val="00246FCB"/>
    <w:rsid w:val="002516BD"/>
    <w:rsid w:val="00255665"/>
    <w:rsid w:val="00256344"/>
    <w:rsid w:val="00260AAF"/>
    <w:rsid w:val="00266FD5"/>
    <w:rsid w:val="002755C6"/>
    <w:rsid w:val="00280826"/>
    <w:rsid w:val="00287C64"/>
    <w:rsid w:val="0029192C"/>
    <w:rsid w:val="00296346"/>
    <w:rsid w:val="002A2B6D"/>
    <w:rsid w:val="002A3D6D"/>
    <w:rsid w:val="002A7480"/>
    <w:rsid w:val="002B5188"/>
    <w:rsid w:val="002C2AEB"/>
    <w:rsid w:val="002C624F"/>
    <w:rsid w:val="002D287E"/>
    <w:rsid w:val="002D417A"/>
    <w:rsid w:val="002E38D6"/>
    <w:rsid w:val="002E4357"/>
    <w:rsid w:val="002E5CC5"/>
    <w:rsid w:val="002F01CC"/>
    <w:rsid w:val="002F08E5"/>
    <w:rsid w:val="002F0E05"/>
    <w:rsid w:val="002F38DE"/>
    <w:rsid w:val="002F3FDF"/>
    <w:rsid w:val="002F75A8"/>
    <w:rsid w:val="0030031A"/>
    <w:rsid w:val="00303A6A"/>
    <w:rsid w:val="003057ED"/>
    <w:rsid w:val="00315B3D"/>
    <w:rsid w:val="003175DC"/>
    <w:rsid w:val="00320570"/>
    <w:rsid w:val="00320D25"/>
    <w:rsid w:val="003230FF"/>
    <w:rsid w:val="00323743"/>
    <w:rsid w:val="00327246"/>
    <w:rsid w:val="00331FAA"/>
    <w:rsid w:val="00332873"/>
    <w:rsid w:val="00340E78"/>
    <w:rsid w:val="00343BD4"/>
    <w:rsid w:val="00343E10"/>
    <w:rsid w:val="0035537A"/>
    <w:rsid w:val="00357599"/>
    <w:rsid w:val="00357771"/>
    <w:rsid w:val="00360ACF"/>
    <w:rsid w:val="0036575B"/>
    <w:rsid w:val="00365D37"/>
    <w:rsid w:val="003709C1"/>
    <w:rsid w:val="00373EF6"/>
    <w:rsid w:val="0037432A"/>
    <w:rsid w:val="00380090"/>
    <w:rsid w:val="00384432"/>
    <w:rsid w:val="00390160"/>
    <w:rsid w:val="00392CB9"/>
    <w:rsid w:val="00393240"/>
    <w:rsid w:val="00396F19"/>
    <w:rsid w:val="003A0FE1"/>
    <w:rsid w:val="003B2087"/>
    <w:rsid w:val="003B281F"/>
    <w:rsid w:val="003B31A1"/>
    <w:rsid w:val="003B7C6D"/>
    <w:rsid w:val="003C22A7"/>
    <w:rsid w:val="003C7608"/>
    <w:rsid w:val="003D4D80"/>
    <w:rsid w:val="003D6817"/>
    <w:rsid w:val="003D694C"/>
    <w:rsid w:val="003D7C8F"/>
    <w:rsid w:val="003E0FD0"/>
    <w:rsid w:val="003E1A7E"/>
    <w:rsid w:val="003E2105"/>
    <w:rsid w:val="003E383F"/>
    <w:rsid w:val="003E6223"/>
    <w:rsid w:val="003E7400"/>
    <w:rsid w:val="003F1443"/>
    <w:rsid w:val="003F14F0"/>
    <w:rsid w:val="003F16B0"/>
    <w:rsid w:val="003F403C"/>
    <w:rsid w:val="003F4052"/>
    <w:rsid w:val="00402EE8"/>
    <w:rsid w:val="00405F65"/>
    <w:rsid w:val="004076BE"/>
    <w:rsid w:val="004133F4"/>
    <w:rsid w:val="004136E2"/>
    <w:rsid w:val="00414AF9"/>
    <w:rsid w:val="00421144"/>
    <w:rsid w:val="00426FAF"/>
    <w:rsid w:val="00427F35"/>
    <w:rsid w:val="00434023"/>
    <w:rsid w:val="00435749"/>
    <w:rsid w:val="0044207B"/>
    <w:rsid w:val="00442D8A"/>
    <w:rsid w:val="00443F2D"/>
    <w:rsid w:val="004440EA"/>
    <w:rsid w:val="0044506B"/>
    <w:rsid w:val="004460E0"/>
    <w:rsid w:val="004461C5"/>
    <w:rsid w:val="00450B7E"/>
    <w:rsid w:val="0045178C"/>
    <w:rsid w:val="004524AC"/>
    <w:rsid w:val="00454974"/>
    <w:rsid w:val="0047312C"/>
    <w:rsid w:val="004765CD"/>
    <w:rsid w:val="00480320"/>
    <w:rsid w:val="00481260"/>
    <w:rsid w:val="0048309E"/>
    <w:rsid w:val="00485F10"/>
    <w:rsid w:val="00485F40"/>
    <w:rsid w:val="00485F86"/>
    <w:rsid w:val="00487D33"/>
    <w:rsid w:val="00497828"/>
    <w:rsid w:val="004A2644"/>
    <w:rsid w:val="004A3A0B"/>
    <w:rsid w:val="004A4550"/>
    <w:rsid w:val="004A585D"/>
    <w:rsid w:val="004A5B3B"/>
    <w:rsid w:val="004A6AA4"/>
    <w:rsid w:val="004B0405"/>
    <w:rsid w:val="004B1F49"/>
    <w:rsid w:val="004B2E83"/>
    <w:rsid w:val="004C15ED"/>
    <w:rsid w:val="004C30D4"/>
    <w:rsid w:val="004C5873"/>
    <w:rsid w:val="004C7B83"/>
    <w:rsid w:val="004D03D0"/>
    <w:rsid w:val="004D2F0C"/>
    <w:rsid w:val="004D35FE"/>
    <w:rsid w:val="004D5A47"/>
    <w:rsid w:val="004D6A26"/>
    <w:rsid w:val="004E03E2"/>
    <w:rsid w:val="004E3577"/>
    <w:rsid w:val="004E6D5E"/>
    <w:rsid w:val="004F0E45"/>
    <w:rsid w:val="004F1550"/>
    <w:rsid w:val="004F51E9"/>
    <w:rsid w:val="004F6BD5"/>
    <w:rsid w:val="0050186E"/>
    <w:rsid w:val="00501BB2"/>
    <w:rsid w:val="0050643E"/>
    <w:rsid w:val="005157D6"/>
    <w:rsid w:val="00520CCD"/>
    <w:rsid w:val="0052582D"/>
    <w:rsid w:val="0052742A"/>
    <w:rsid w:val="005314A3"/>
    <w:rsid w:val="00534801"/>
    <w:rsid w:val="00535AC8"/>
    <w:rsid w:val="00537323"/>
    <w:rsid w:val="00537817"/>
    <w:rsid w:val="00550CEF"/>
    <w:rsid w:val="00553738"/>
    <w:rsid w:val="005556D8"/>
    <w:rsid w:val="0055588C"/>
    <w:rsid w:val="00557A58"/>
    <w:rsid w:val="00572E7D"/>
    <w:rsid w:val="005947F5"/>
    <w:rsid w:val="00596C41"/>
    <w:rsid w:val="005A2131"/>
    <w:rsid w:val="005A327B"/>
    <w:rsid w:val="005A3A9F"/>
    <w:rsid w:val="005A6D0F"/>
    <w:rsid w:val="005A77F4"/>
    <w:rsid w:val="005B2F43"/>
    <w:rsid w:val="005B3417"/>
    <w:rsid w:val="005C3867"/>
    <w:rsid w:val="005C3D0C"/>
    <w:rsid w:val="005C47E9"/>
    <w:rsid w:val="005C66B4"/>
    <w:rsid w:val="005C7DA0"/>
    <w:rsid w:val="005D3880"/>
    <w:rsid w:val="005D6F08"/>
    <w:rsid w:val="005E4329"/>
    <w:rsid w:val="005E7C3C"/>
    <w:rsid w:val="005E7CA3"/>
    <w:rsid w:val="005F59E5"/>
    <w:rsid w:val="00601077"/>
    <w:rsid w:val="0060163E"/>
    <w:rsid w:val="006045E9"/>
    <w:rsid w:val="00604B4A"/>
    <w:rsid w:val="00606639"/>
    <w:rsid w:val="006069F7"/>
    <w:rsid w:val="00606F61"/>
    <w:rsid w:val="0060704D"/>
    <w:rsid w:val="00611FB7"/>
    <w:rsid w:val="00613475"/>
    <w:rsid w:val="00614A65"/>
    <w:rsid w:val="00615083"/>
    <w:rsid w:val="006160C3"/>
    <w:rsid w:val="00621337"/>
    <w:rsid w:val="0062660D"/>
    <w:rsid w:val="006332A9"/>
    <w:rsid w:val="00633B4F"/>
    <w:rsid w:val="00641104"/>
    <w:rsid w:val="006415E7"/>
    <w:rsid w:val="00641DFF"/>
    <w:rsid w:val="00641F56"/>
    <w:rsid w:val="00644118"/>
    <w:rsid w:val="00645284"/>
    <w:rsid w:val="0064585B"/>
    <w:rsid w:val="00646905"/>
    <w:rsid w:val="00646A98"/>
    <w:rsid w:val="0065097D"/>
    <w:rsid w:val="0065509F"/>
    <w:rsid w:val="0065651E"/>
    <w:rsid w:val="00662014"/>
    <w:rsid w:val="0066226F"/>
    <w:rsid w:val="00665373"/>
    <w:rsid w:val="00665AB7"/>
    <w:rsid w:val="00667D0E"/>
    <w:rsid w:val="0067044D"/>
    <w:rsid w:val="0067117C"/>
    <w:rsid w:val="00672DBF"/>
    <w:rsid w:val="00672F73"/>
    <w:rsid w:val="00673910"/>
    <w:rsid w:val="00673972"/>
    <w:rsid w:val="00675B27"/>
    <w:rsid w:val="00676929"/>
    <w:rsid w:val="00676CF0"/>
    <w:rsid w:val="00686A86"/>
    <w:rsid w:val="00690381"/>
    <w:rsid w:val="00693470"/>
    <w:rsid w:val="00695DA0"/>
    <w:rsid w:val="00697950"/>
    <w:rsid w:val="006A0B0C"/>
    <w:rsid w:val="006A6DE8"/>
    <w:rsid w:val="006B397E"/>
    <w:rsid w:val="006D03CF"/>
    <w:rsid w:val="006D0686"/>
    <w:rsid w:val="006D54D7"/>
    <w:rsid w:val="006D7FFB"/>
    <w:rsid w:val="006E1B3A"/>
    <w:rsid w:val="006E2B27"/>
    <w:rsid w:val="006E3B84"/>
    <w:rsid w:val="006E607A"/>
    <w:rsid w:val="006F16D4"/>
    <w:rsid w:val="006F1BE7"/>
    <w:rsid w:val="00701748"/>
    <w:rsid w:val="007051AF"/>
    <w:rsid w:val="00710B38"/>
    <w:rsid w:val="00720FC9"/>
    <w:rsid w:val="00721125"/>
    <w:rsid w:val="007213B0"/>
    <w:rsid w:val="007214F9"/>
    <w:rsid w:val="00724396"/>
    <w:rsid w:val="00736337"/>
    <w:rsid w:val="007504D8"/>
    <w:rsid w:val="00750A0B"/>
    <w:rsid w:val="007633B1"/>
    <w:rsid w:val="00764022"/>
    <w:rsid w:val="0076657A"/>
    <w:rsid w:val="00776C96"/>
    <w:rsid w:val="00777903"/>
    <w:rsid w:val="007855C8"/>
    <w:rsid w:val="00785955"/>
    <w:rsid w:val="00787395"/>
    <w:rsid w:val="00790860"/>
    <w:rsid w:val="00793877"/>
    <w:rsid w:val="007A07BA"/>
    <w:rsid w:val="007A1069"/>
    <w:rsid w:val="007A4107"/>
    <w:rsid w:val="007B1B5A"/>
    <w:rsid w:val="007B2BD7"/>
    <w:rsid w:val="007C0A2E"/>
    <w:rsid w:val="007C6619"/>
    <w:rsid w:val="007D0667"/>
    <w:rsid w:val="007D2B66"/>
    <w:rsid w:val="007D30F7"/>
    <w:rsid w:val="007D4B46"/>
    <w:rsid w:val="007E1381"/>
    <w:rsid w:val="007E2FC3"/>
    <w:rsid w:val="007E4009"/>
    <w:rsid w:val="007F07B9"/>
    <w:rsid w:val="007F3B61"/>
    <w:rsid w:val="007F665E"/>
    <w:rsid w:val="007F78B2"/>
    <w:rsid w:val="0080027A"/>
    <w:rsid w:val="00803C15"/>
    <w:rsid w:val="008059F5"/>
    <w:rsid w:val="00810353"/>
    <w:rsid w:val="00813578"/>
    <w:rsid w:val="00817714"/>
    <w:rsid w:val="00823779"/>
    <w:rsid w:val="00831241"/>
    <w:rsid w:val="00833A37"/>
    <w:rsid w:val="00833B04"/>
    <w:rsid w:val="0083433D"/>
    <w:rsid w:val="0083672E"/>
    <w:rsid w:val="00836788"/>
    <w:rsid w:val="008440A9"/>
    <w:rsid w:val="008459D7"/>
    <w:rsid w:val="00846EE5"/>
    <w:rsid w:val="008472CC"/>
    <w:rsid w:val="00850143"/>
    <w:rsid w:val="008527CF"/>
    <w:rsid w:val="0085670D"/>
    <w:rsid w:val="008567B0"/>
    <w:rsid w:val="00862097"/>
    <w:rsid w:val="00862C88"/>
    <w:rsid w:val="008631D0"/>
    <w:rsid w:val="008637B1"/>
    <w:rsid w:val="00864BC6"/>
    <w:rsid w:val="0087268F"/>
    <w:rsid w:val="008737B6"/>
    <w:rsid w:val="00873A63"/>
    <w:rsid w:val="00873BD9"/>
    <w:rsid w:val="008749DB"/>
    <w:rsid w:val="008759F2"/>
    <w:rsid w:val="00876B60"/>
    <w:rsid w:val="00877CEE"/>
    <w:rsid w:val="00881300"/>
    <w:rsid w:val="00881905"/>
    <w:rsid w:val="00881C30"/>
    <w:rsid w:val="00883137"/>
    <w:rsid w:val="00883B8A"/>
    <w:rsid w:val="00887D5A"/>
    <w:rsid w:val="00897525"/>
    <w:rsid w:val="008A0A33"/>
    <w:rsid w:val="008A34E8"/>
    <w:rsid w:val="008A46A5"/>
    <w:rsid w:val="008A5532"/>
    <w:rsid w:val="008A59D4"/>
    <w:rsid w:val="008A6DE0"/>
    <w:rsid w:val="008B17C1"/>
    <w:rsid w:val="008B6FDB"/>
    <w:rsid w:val="008B73F9"/>
    <w:rsid w:val="008C2150"/>
    <w:rsid w:val="008C6D40"/>
    <w:rsid w:val="008C70C6"/>
    <w:rsid w:val="008C7602"/>
    <w:rsid w:val="008D35E5"/>
    <w:rsid w:val="008D3B59"/>
    <w:rsid w:val="008D543D"/>
    <w:rsid w:val="008D6247"/>
    <w:rsid w:val="008E0736"/>
    <w:rsid w:val="008E29EE"/>
    <w:rsid w:val="008E2A3D"/>
    <w:rsid w:val="008F4A34"/>
    <w:rsid w:val="008F5302"/>
    <w:rsid w:val="008F6076"/>
    <w:rsid w:val="00902285"/>
    <w:rsid w:val="00905C97"/>
    <w:rsid w:val="00912E14"/>
    <w:rsid w:val="009137FB"/>
    <w:rsid w:val="00916DC2"/>
    <w:rsid w:val="009177F0"/>
    <w:rsid w:val="00924367"/>
    <w:rsid w:val="0092458C"/>
    <w:rsid w:val="00941B2C"/>
    <w:rsid w:val="009438A7"/>
    <w:rsid w:val="009445D8"/>
    <w:rsid w:val="009506D5"/>
    <w:rsid w:val="009566E6"/>
    <w:rsid w:val="00956BFD"/>
    <w:rsid w:val="00960868"/>
    <w:rsid w:val="00960BB7"/>
    <w:rsid w:val="0096297C"/>
    <w:rsid w:val="009649C1"/>
    <w:rsid w:val="00966379"/>
    <w:rsid w:val="00967BF5"/>
    <w:rsid w:val="00971724"/>
    <w:rsid w:val="0097290B"/>
    <w:rsid w:val="00981BD4"/>
    <w:rsid w:val="00982046"/>
    <w:rsid w:val="009834B5"/>
    <w:rsid w:val="009855B4"/>
    <w:rsid w:val="0098618A"/>
    <w:rsid w:val="00991970"/>
    <w:rsid w:val="0099215B"/>
    <w:rsid w:val="00992CD4"/>
    <w:rsid w:val="009A162B"/>
    <w:rsid w:val="009A4062"/>
    <w:rsid w:val="009A492E"/>
    <w:rsid w:val="009A5AC6"/>
    <w:rsid w:val="009A6F3A"/>
    <w:rsid w:val="009A73DD"/>
    <w:rsid w:val="009B3197"/>
    <w:rsid w:val="009B37FB"/>
    <w:rsid w:val="009B6FDE"/>
    <w:rsid w:val="009C20B1"/>
    <w:rsid w:val="009C230B"/>
    <w:rsid w:val="009C4446"/>
    <w:rsid w:val="009C4816"/>
    <w:rsid w:val="009C53B4"/>
    <w:rsid w:val="009D2C42"/>
    <w:rsid w:val="009D4A3C"/>
    <w:rsid w:val="009D513C"/>
    <w:rsid w:val="009D5F9B"/>
    <w:rsid w:val="009E6F35"/>
    <w:rsid w:val="009F757F"/>
    <w:rsid w:val="00A04352"/>
    <w:rsid w:val="00A12851"/>
    <w:rsid w:val="00A12F4D"/>
    <w:rsid w:val="00A143F3"/>
    <w:rsid w:val="00A15210"/>
    <w:rsid w:val="00A16F25"/>
    <w:rsid w:val="00A23C79"/>
    <w:rsid w:val="00A25FD2"/>
    <w:rsid w:val="00A26286"/>
    <w:rsid w:val="00A26707"/>
    <w:rsid w:val="00A31D7D"/>
    <w:rsid w:val="00A3270F"/>
    <w:rsid w:val="00A36410"/>
    <w:rsid w:val="00A41CB0"/>
    <w:rsid w:val="00A4693A"/>
    <w:rsid w:val="00A56359"/>
    <w:rsid w:val="00A563F7"/>
    <w:rsid w:val="00A6285B"/>
    <w:rsid w:val="00A66503"/>
    <w:rsid w:val="00A71B99"/>
    <w:rsid w:val="00A8454A"/>
    <w:rsid w:val="00A84F68"/>
    <w:rsid w:val="00A860C2"/>
    <w:rsid w:val="00A92E34"/>
    <w:rsid w:val="00A96344"/>
    <w:rsid w:val="00A97BCA"/>
    <w:rsid w:val="00AA241A"/>
    <w:rsid w:val="00AA2705"/>
    <w:rsid w:val="00AA40CE"/>
    <w:rsid w:val="00AA4EF2"/>
    <w:rsid w:val="00AA7A26"/>
    <w:rsid w:val="00AB4A54"/>
    <w:rsid w:val="00AB5295"/>
    <w:rsid w:val="00AB6F8D"/>
    <w:rsid w:val="00AB7703"/>
    <w:rsid w:val="00AC0CC4"/>
    <w:rsid w:val="00AC41BF"/>
    <w:rsid w:val="00AC65EC"/>
    <w:rsid w:val="00AD51C9"/>
    <w:rsid w:val="00AD71A1"/>
    <w:rsid w:val="00AE0F4C"/>
    <w:rsid w:val="00AE1C47"/>
    <w:rsid w:val="00AE1D28"/>
    <w:rsid w:val="00AE42BD"/>
    <w:rsid w:val="00AE5EED"/>
    <w:rsid w:val="00AF3268"/>
    <w:rsid w:val="00AF7A60"/>
    <w:rsid w:val="00B039DF"/>
    <w:rsid w:val="00B04631"/>
    <w:rsid w:val="00B1042C"/>
    <w:rsid w:val="00B117A8"/>
    <w:rsid w:val="00B11C30"/>
    <w:rsid w:val="00B12786"/>
    <w:rsid w:val="00B16ACC"/>
    <w:rsid w:val="00B25343"/>
    <w:rsid w:val="00B25E4B"/>
    <w:rsid w:val="00B3134A"/>
    <w:rsid w:val="00B3156C"/>
    <w:rsid w:val="00B33227"/>
    <w:rsid w:val="00B45CAA"/>
    <w:rsid w:val="00B4718F"/>
    <w:rsid w:val="00B53B68"/>
    <w:rsid w:val="00B60EC2"/>
    <w:rsid w:val="00B66F7B"/>
    <w:rsid w:val="00B7134E"/>
    <w:rsid w:val="00B74750"/>
    <w:rsid w:val="00B768BF"/>
    <w:rsid w:val="00B85234"/>
    <w:rsid w:val="00B868AB"/>
    <w:rsid w:val="00B86CE5"/>
    <w:rsid w:val="00B9381F"/>
    <w:rsid w:val="00B94D1B"/>
    <w:rsid w:val="00B95673"/>
    <w:rsid w:val="00B970CC"/>
    <w:rsid w:val="00BA0AE1"/>
    <w:rsid w:val="00BA0BFF"/>
    <w:rsid w:val="00BA37E0"/>
    <w:rsid w:val="00BB161E"/>
    <w:rsid w:val="00BB7B62"/>
    <w:rsid w:val="00BC284F"/>
    <w:rsid w:val="00BC33F5"/>
    <w:rsid w:val="00BC483C"/>
    <w:rsid w:val="00BC7CF5"/>
    <w:rsid w:val="00BD176D"/>
    <w:rsid w:val="00BD2AA0"/>
    <w:rsid w:val="00BD3747"/>
    <w:rsid w:val="00BD4779"/>
    <w:rsid w:val="00BD6791"/>
    <w:rsid w:val="00BD6E4E"/>
    <w:rsid w:val="00BE0B66"/>
    <w:rsid w:val="00BE1F47"/>
    <w:rsid w:val="00BE246C"/>
    <w:rsid w:val="00BE2D3C"/>
    <w:rsid w:val="00BE31C8"/>
    <w:rsid w:val="00BE3903"/>
    <w:rsid w:val="00BE6641"/>
    <w:rsid w:val="00BF08A0"/>
    <w:rsid w:val="00BF4826"/>
    <w:rsid w:val="00BF4960"/>
    <w:rsid w:val="00C00012"/>
    <w:rsid w:val="00C05796"/>
    <w:rsid w:val="00C12CBF"/>
    <w:rsid w:val="00C24FAA"/>
    <w:rsid w:val="00C30528"/>
    <w:rsid w:val="00C31A76"/>
    <w:rsid w:val="00C323B0"/>
    <w:rsid w:val="00C4105E"/>
    <w:rsid w:val="00C41557"/>
    <w:rsid w:val="00C443BA"/>
    <w:rsid w:val="00C44B07"/>
    <w:rsid w:val="00C44C2F"/>
    <w:rsid w:val="00C451C1"/>
    <w:rsid w:val="00C51930"/>
    <w:rsid w:val="00C52A65"/>
    <w:rsid w:val="00C52E14"/>
    <w:rsid w:val="00C53D2D"/>
    <w:rsid w:val="00C53F52"/>
    <w:rsid w:val="00C564C8"/>
    <w:rsid w:val="00C56C89"/>
    <w:rsid w:val="00C627F5"/>
    <w:rsid w:val="00C62A46"/>
    <w:rsid w:val="00C7581E"/>
    <w:rsid w:val="00C77435"/>
    <w:rsid w:val="00C8170A"/>
    <w:rsid w:val="00C81786"/>
    <w:rsid w:val="00C8648E"/>
    <w:rsid w:val="00C90854"/>
    <w:rsid w:val="00C9170A"/>
    <w:rsid w:val="00C93007"/>
    <w:rsid w:val="00C93BD9"/>
    <w:rsid w:val="00C94D24"/>
    <w:rsid w:val="00C9776E"/>
    <w:rsid w:val="00CA060B"/>
    <w:rsid w:val="00CA0CB1"/>
    <w:rsid w:val="00CA1F60"/>
    <w:rsid w:val="00CA3B74"/>
    <w:rsid w:val="00CA4F00"/>
    <w:rsid w:val="00CA583D"/>
    <w:rsid w:val="00CA66B9"/>
    <w:rsid w:val="00CA71A0"/>
    <w:rsid w:val="00CB1294"/>
    <w:rsid w:val="00CB4C8E"/>
    <w:rsid w:val="00CB56B9"/>
    <w:rsid w:val="00CB6DA3"/>
    <w:rsid w:val="00CC13E8"/>
    <w:rsid w:val="00CC3593"/>
    <w:rsid w:val="00CE0997"/>
    <w:rsid w:val="00CE596C"/>
    <w:rsid w:val="00CE7264"/>
    <w:rsid w:val="00CF668A"/>
    <w:rsid w:val="00D06130"/>
    <w:rsid w:val="00D108FD"/>
    <w:rsid w:val="00D11940"/>
    <w:rsid w:val="00D1206A"/>
    <w:rsid w:val="00D1376A"/>
    <w:rsid w:val="00D14820"/>
    <w:rsid w:val="00D1643E"/>
    <w:rsid w:val="00D27B9C"/>
    <w:rsid w:val="00D41B90"/>
    <w:rsid w:val="00D42FDF"/>
    <w:rsid w:val="00D431E6"/>
    <w:rsid w:val="00D443A9"/>
    <w:rsid w:val="00D548F7"/>
    <w:rsid w:val="00D54964"/>
    <w:rsid w:val="00D61A33"/>
    <w:rsid w:val="00D62747"/>
    <w:rsid w:val="00D62F8D"/>
    <w:rsid w:val="00D63822"/>
    <w:rsid w:val="00D64FF3"/>
    <w:rsid w:val="00D6553E"/>
    <w:rsid w:val="00D67C95"/>
    <w:rsid w:val="00D714A1"/>
    <w:rsid w:val="00D8004D"/>
    <w:rsid w:val="00D87A80"/>
    <w:rsid w:val="00D909D6"/>
    <w:rsid w:val="00D92BB8"/>
    <w:rsid w:val="00D930DA"/>
    <w:rsid w:val="00D942F9"/>
    <w:rsid w:val="00D96D4C"/>
    <w:rsid w:val="00DA28E2"/>
    <w:rsid w:val="00DB087A"/>
    <w:rsid w:val="00DB145F"/>
    <w:rsid w:val="00DB3E62"/>
    <w:rsid w:val="00DB69F0"/>
    <w:rsid w:val="00DB6E92"/>
    <w:rsid w:val="00DB702A"/>
    <w:rsid w:val="00DB7956"/>
    <w:rsid w:val="00DC129E"/>
    <w:rsid w:val="00DC3B73"/>
    <w:rsid w:val="00DC7A45"/>
    <w:rsid w:val="00DD63BA"/>
    <w:rsid w:val="00DD6D1B"/>
    <w:rsid w:val="00DE3B49"/>
    <w:rsid w:val="00DE41A9"/>
    <w:rsid w:val="00DF75B6"/>
    <w:rsid w:val="00E005DF"/>
    <w:rsid w:val="00E03F02"/>
    <w:rsid w:val="00E05F52"/>
    <w:rsid w:val="00E06289"/>
    <w:rsid w:val="00E078DA"/>
    <w:rsid w:val="00E07F69"/>
    <w:rsid w:val="00E1007C"/>
    <w:rsid w:val="00E11C63"/>
    <w:rsid w:val="00E1587A"/>
    <w:rsid w:val="00E2111F"/>
    <w:rsid w:val="00E239EA"/>
    <w:rsid w:val="00E253FC"/>
    <w:rsid w:val="00E336FB"/>
    <w:rsid w:val="00E361B3"/>
    <w:rsid w:val="00E36FD3"/>
    <w:rsid w:val="00E415F2"/>
    <w:rsid w:val="00E44193"/>
    <w:rsid w:val="00E51320"/>
    <w:rsid w:val="00E52039"/>
    <w:rsid w:val="00E55407"/>
    <w:rsid w:val="00E606FB"/>
    <w:rsid w:val="00E612A7"/>
    <w:rsid w:val="00E62489"/>
    <w:rsid w:val="00E646C4"/>
    <w:rsid w:val="00E66682"/>
    <w:rsid w:val="00E66CD0"/>
    <w:rsid w:val="00E71642"/>
    <w:rsid w:val="00E73EB5"/>
    <w:rsid w:val="00E74455"/>
    <w:rsid w:val="00E77128"/>
    <w:rsid w:val="00E80727"/>
    <w:rsid w:val="00E81075"/>
    <w:rsid w:val="00E8291F"/>
    <w:rsid w:val="00E8485F"/>
    <w:rsid w:val="00E906F6"/>
    <w:rsid w:val="00E95046"/>
    <w:rsid w:val="00EA3123"/>
    <w:rsid w:val="00EA5A8D"/>
    <w:rsid w:val="00EA6F8F"/>
    <w:rsid w:val="00EB4D7F"/>
    <w:rsid w:val="00EB7FB9"/>
    <w:rsid w:val="00EC0E01"/>
    <w:rsid w:val="00EC18EC"/>
    <w:rsid w:val="00EC1C54"/>
    <w:rsid w:val="00EC1C7D"/>
    <w:rsid w:val="00EC22E1"/>
    <w:rsid w:val="00EC42F8"/>
    <w:rsid w:val="00ED3CC0"/>
    <w:rsid w:val="00ED4868"/>
    <w:rsid w:val="00ED5078"/>
    <w:rsid w:val="00ED5129"/>
    <w:rsid w:val="00EE46AE"/>
    <w:rsid w:val="00EF580D"/>
    <w:rsid w:val="00EF5E81"/>
    <w:rsid w:val="00EF6EF3"/>
    <w:rsid w:val="00F01DA5"/>
    <w:rsid w:val="00F050FA"/>
    <w:rsid w:val="00F06554"/>
    <w:rsid w:val="00F10676"/>
    <w:rsid w:val="00F14EA0"/>
    <w:rsid w:val="00F162A8"/>
    <w:rsid w:val="00F20074"/>
    <w:rsid w:val="00F212D9"/>
    <w:rsid w:val="00F2359A"/>
    <w:rsid w:val="00F24431"/>
    <w:rsid w:val="00F25A0B"/>
    <w:rsid w:val="00F2605C"/>
    <w:rsid w:val="00F3547F"/>
    <w:rsid w:val="00F4035D"/>
    <w:rsid w:val="00F435FC"/>
    <w:rsid w:val="00F47044"/>
    <w:rsid w:val="00F60D74"/>
    <w:rsid w:val="00F620FD"/>
    <w:rsid w:val="00F655D1"/>
    <w:rsid w:val="00F65D7A"/>
    <w:rsid w:val="00F667FC"/>
    <w:rsid w:val="00F70210"/>
    <w:rsid w:val="00F70864"/>
    <w:rsid w:val="00F72547"/>
    <w:rsid w:val="00F80451"/>
    <w:rsid w:val="00F80577"/>
    <w:rsid w:val="00F80AAB"/>
    <w:rsid w:val="00F82175"/>
    <w:rsid w:val="00F82AC2"/>
    <w:rsid w:val="00F84353"/>
    <w:rsid w:val="00F84B4D"/>
    <w:rsid w:val="00F87C22"/>
    <w:rsid w:val="00F90C29"/>
    <w:rsid w:val="00F92CAA"/>
    <w:rsid w:val="00F94DAC"/>
    <w:rsid w:val="00F9583F"/>
    <w:rsid w:val="00F976D9"/>
    <w:rsid w:val="00FA18C3"/>
    <w:rsid w:val="00FA6C5D"/>
    <w:rsid w:val="00FA7A8B"/>
    <w:rsid w:val="00FB371E"/>
    <w:rsid w:val="00FB3B37"/>
    <w:rsid w:val="00FB44B0"/>
    <w:rsid w:val="00FB498C"/>
    <w:rsid w:val="00FC515E"/>
    <w:rsid w:val="00FD042A"/>
    <w:rsid w:val="00FD30BF"/>
    <w:rsid w:val="00FD33C7"/>
    <w:rsid w:val="00FE1813"/>
    <w:rsid w:val="00FE2B81"/>
    <w:rsid w:val="00FE2C32"/>
    <w:rsid w:val="00FE4A30"/>
    <w:rsid w:val="00FE4C9D"/>
    <w:rsid w:val="00FE62FA"/>
    <w:rsid w:val="00FE7FA6"/>
    <w:rsid w:val="00FF2F06"/>
    <w:rsid w:val="00FF326D"/>
    <w:rsid w:val="00FF40A2"/>
    <w:rsid w:val="00FF4BCC"/>
    <w:rsid w:val="00FF6385"/>
    <w:rsid w:val="00FF6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5]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07"/>
  </w:style>
  <w:style w:type="paragraph" w:styleId="1">
    <w:name w:val="heading 1"/>
    <w:basedOn w:val="a"/>
    <w:next w:val="a"/>
    <w:link w:val="10"/>
    <w:uiPriority w:val="9"/>
    <w:qFormat/>
    <w:rsid w:val="00074A31"/>
    <w:pPr>
      <w:keepNext/>
      <w:suppressAutoHyphens/>
      <w:spacing w:after="0" w:line="360" w:lineRule="auto"/>
      <w:ind w:left="705"/>
      <w:jc w:val="both"/>
      <w:outlineLvl w:val="0"/>
    </w:pPr>
    <w:rPr>
      <w:rFonts w:ascii="a_Helver(05%) Bashkir" w:eastAsia="Times New Roman" w:hAnsi="a_Helver(05%) Bashkir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4A3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A3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A3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A3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A3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A31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A31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A3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4A31"/>
    <w:rPr>
      <w:rFonts w:ascii="a_Helver(05%) Bashkir" w:eastAsia="Times New Roman" w:hAnsi="a_Helver(05%) Bashkir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074A31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74A31"/>
    <w:rPr>
      <w:rFonts w:ascii="Cambria" w:eastAsia="Times New Roman" w:hAnsi="Cambria" w:cs="Times New Roman"/>
      <w:b/>
      <w:bCs/>
      <w:color w:val="4F81BD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74A31"/>
    <w:rPr>
      <w:rFonts w:ascii="Cambria" w:eastAsia="Times New Roman" w:hAnsi="Cambria" w:cs="Times New Roman"/>
      <w:b/>
      <w:bCs/>
      <w:i/>
      <w:iCs/>
      <w:color w:val="4F81BD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74A31"/>
    <w:rPr>
      <w:rFonts w:ascii="Cambria" w:eastAsia="Times New Roman" w:hAnsi="Cambria" w:cs="Times New Roman"/>
      <w:color w:val="243F6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74A31"/>
    <w:rPr>
      <w:rFonts w:ascii="Cambria" w:eastAsia="Times New Roman" w:hAnsi="Cambria" w:cs="Times New Roman"/>
      <w:i/>
      <w:iCs/>
      <w:color w:val="243F6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74A31"/>
    <w:rPr>
      <w:rFonts w:ascii="Cambria" w:eastAsia="Times New Roman" w:hAnsi="Cambria" w:cs="Times New Roman"/>
      <w:i/>
      <w:iCs/>
      <w:color w:val="40404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74A31"/>
    <w:rPr>
      <w:rFonts w:ascii="Cambria" w:eastAsia="Times New Roman" w:hAnsi="Cambr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74A31"/>
    <w:rPr>
      <w:rFonts w:ascii="Cambria" w:eastAsia="Times New Roman" w:hAnsi="Cambria" w:cs="Times New Roman"/>
      <w:i/>
      <w:iCs/>
      <w:color w:val="404040"/>
      <w:sz w:val="20"/>
      <w:szCs w:val="20"/>
      <w:lang w:val="en-US" w:bidi="en-US"/>
    </w:rPr>
  </w:style>
  <w:style w:type="paragraph" w:styleId="a4">
    <w:name w:val="List Paragraph"/>
    <w:basedOn w:val="a"/>
    <w:link w:val="a5"/>
    <w:uiPriority w:val="34"/>
    <w:qFormat/>
    <w:rsid w:val="00074A3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paragraph" w:styleId="a6">
    <w:name w:val="No Spacing"/>
    <w:qFormat/>
    <w:rsid w:val="00074A3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074A31"/>
  </w:style>
  <w:style w:type="paragraph" w:styleId="a7">
    <w:name w:val="Body Text Indent"/>
    <w:basedOn w:val="a"/>
    <w:link w:val="a8"/>
    <w:rsid w:val="00074A31"/>
    <w:pPr>
      <w:suppressAutoHyphens/>
      <w:spacing w:after="0" w:line="360" w:lineRule="auto"/>
      <w:ind w:left="705"/>
      <w:jc w:val="both"/>
    </w:pPr>
    <w:rPr>
      <w:rFonts w:ascii="a_Helver(05%) Bashkir" w:eastAsia="Times New Roman" w:hAnsi="a_Helver(05%) Bashkir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074A31"/>
    <w:rPr>
      <w:rFonts w:ascii="a_Helver(05%) Bashkir" w:eastAsia="Times New Roman" w:hAnsi="a_Helver(05%) Bashkir" w:cs="Times New Roman"/>
      <w:sz w:val="28"/>
      <w:szCs w:val="24"/>
      <w:lang w:eastAsia="ar-SA"/>
    </w:rPr>
  </w:style>
  <w:style w:type="paragraph" w:styleId="21">
    <w:name w:val="Body Text Indent 2"/>
    <w:basedOn w:val="a"/>
    <w:link w:val="22"/>
    <w:rsid w:val="00074A31"/>
    <w:pPr>
      <w:suppressAutoHyphens/>
      <w:spacing w:after="0" w:line="360" w:lineRule="auto"/>
      <w:ind w:firstLine="705"/>
      <w:jc w:val="both"/>
    </w:pPr>
    <w:rPr>
      <w:rFonts w:ascii="a_Helver(05%) Bashkir" w:eastAsia="Times New Roman" w:hAnsi="a_Helver(05%) Bashkir" w:cs="Times New Roman"/>
      <w:sz w:val="28"/>
      <w:szCs w:val="24"/>
      <w:lang w:val="be-BY" w:eastAsia="ar-SA"/>
    </w:rPr>
  </w:style>
  <w:style w:type="character" w:customStyle="1" w:styleId="22">
    <w:name w:val="Основной текст с отступом 2 Знак"/>
    <w:basedOn w:val="a0"/>
    <w:link w:val="21"/>
    <w:rsid w:val="00074A31"/>
    <w:rPr>
      <w:rFonts w:ascii="a_Helver(05%) Bashkir" w:eastAsia="Times New Roman" w:hAnsi="a_Helver(05%) Bashkir" w:cs="Times New Roman"/>
      <w:sz w:val="28"/>
      <w:szCs w:val="24"/>
      <w:lang w:val="be-BY" w:eastAsia="ar-SA"/>
    </w:rPr>
  </w:style>
  <w:style w:type="paragraph" w:styleId="a9">
    <w:name w:val="Normal (Web)"/>
    <w:basedOn w:val="a"/>
    <w:link w:val="aa"/>
    <w:unhideWhenUsed/>
    <w:rsid w:val="0007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74A31"/>
    <w:rPr>
      <w:b/>
      <w:bCs/>
    </w:rPr>
  </w:style>
  <w:style w:type="character" w:styleId="ac">
    <w:name w:val="Hyperlink"/>
    <w:basedOn w:val="a0"/>
    <w:uiPriority w:val="99"/>
    <w:semiHidden/>
    <w:unhideWhenUsed/>
    <w:rsid w:val="00074A31"/>
    <w:rPr>
      <w:color w:val="0000FF"/>
      <w:u w:val="single"/>
    </w:rPr>
  </w:style>
  <w:style w:type="paragraph" w:customStyle="1" w:styleId="ad">
    <w:name w:val="Базовый"/>
    <w:rsid w:val="00074A31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</w:rPr>
  </w:style>
  <w:style w:type="paragraph" w:styleId="ae">
    <w:name w:val="header"/>
    <w:basedOn w:val="a"/>
    <w:link w:val="af"/>
    <w:uiPriority w:val="99"/>
    <w:semiHidden/>
    <w:unhideWhenUsed/>
    <w:rsid w:val="00074A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74A31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074A3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074A31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nhideWhenUsed/>
    <w:rsid w:val="00074A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074A31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rsid w:val="00074A31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074A31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12">
    <w:name w:val="Абзац списка1"/>
    <w:basedOn w:val="a"/>
    <w:rsid w:val="00074A3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074A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last">
    <w:name w:val="msonormalcxsplast"/>
    <w:basedOn w:val="a"/>
    <w:rsid w:val="0007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74A31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ja-JP"/>
    </w:rPr>
  </w:style>
  <w:style w:type="character" w:customStyle="1" w:styleId="apple-converted-space">
    <w:name w:val="apple-converted-space"/>
    <w:basedOn w:val="a0"/>
    <w:rsid w:val="00074A31"/>
  </w:style>
  <w:style w:type="character" w:styleId="af6">
    <w:name w:val="Subtle Emphasis"/>
    <w:basedOn w:val="a0"/>
    <w:uiPriority w:val="19"/>
    <w:qFormat/>
    <w:rsid w:val="00074A31"/>
    <w:rPr>
      <w:i/>
      <w:iCs/>
      <w:color w:val="808080"/>
    </w:rPr>
  </w:style>
  <w:style w:type="paragraph" w:styleId="af7">
    <w:name w:val="caption"/>
    <w:basedOn w:val="a"/>
    <w:next w:val="a"/>
    <w:uiPriority w:val="35"/>
    <w:semiHidden/>
    <w:unhideWhenUsed/>
    <w:qFormat/>
    <w:rsid w:val="00074A31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en-US" w:bidi="en-US"/>
    </w:rPr>
  </w:style>
  <w:style w:type="paragraph" w:styleId="af8">
    <w:name w:val="Title"/>
    <w:basedOn w:val="a"/>
    <w:next w:val="a"/>
    <w:link w:val="af9"/>
    <w:uiPriority w:val="10"/>
    <w:qFormat/>
    <w:rsid w:val="00074A3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f9">
    <w:name w:val="Название Знак"/>
    <w:basedOn w:val="a0"/>
    <w:link w:val="af8"/>
    <w:uiPriority w:val="10"/>
    <w:rsid w:val="00074A3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fa">
    <w:name w:val="Subtitle"/>
    <w:basedOn w:val="a"/>
    <w:next w:val="a"/>
    <w:link w:val="afb"/>
    <w:uiPriority w:val="11"/>
    <w:qFormat/>
    <w:rsid w:val="00074A31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fb">
    <w:name w:val="Подзаголовок Знак"/>
    <w:basedOn w:val="a0"/>
    <w:link w:val="afa"/>
    <w:uiPriority w:val="11"/>
    <w:rsid w:val="00074A3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c">
    <w:name w:val="Emphasis"/>
    <w:basedOn w:val="a0"/>
    <w:uiPriority w:val="20"/>
    <w:qFormat/>
    <w:rsid w:val="00074A31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074A31"/>
    <w:rPr>
      <w:rFonts w:ascii="Calibri" w:eastAsia="Times New Roman" w:hAnsi="Calibri" w:cs="Times New Roman"/>
      <w:i/>
      <w:iCs/>
      <w:color w:val="000000"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074A31"/>
    <w:rPr>
      <w:rFonts w:ascii="Calibri" w:eastAsia="Times New Roman" w:hAnsi="Calibri" w:cs="Times New Roman"/>
      <w:i/>
      <w:iCs/>
      <w:color w:val="000000"/>
      <w:lang w:val="en-US" w:bidi="en-US"/>
    </w:rPr>
  </w:style>
  <w:style w:type="paragraph" w:styleId="afd">
    <w:name w:val="Intense Quote"/>
    <w:basedOn w:val="a"/>
    <w:next w:val="a"/>
    <w:link w:val="afe"/>
    <w:uiPriority w:val="30"/>
    <w:qFormat/>
    <w:rsid w:val="00074A31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customStyle="1" w:styleId="afe">
    <w:name w:val="Выделенная цитата Знак"/>
    <w:basedOn w:val="a0"/>
    <w:link w:val="afd"/>
    <w:uiPriority w:val="30"/>
    <w:rsid w:val="00074A31"/>
    <w:rPr>
      <w:rFonts w:ascii="Calibri" w:eastAsia="Times New Roman" w:hAnsi="Calibri" w:cs="Times New Roman"/>
      <w:b/>
      <w:bCs/>
      <w:i/>
      <w:iCs/>
      <w:color w:val="4F81BD"/>
      <w:lang w:val="en-US" w:bidi="en-US"/>
    </w:rPr>
  </w:style>
  <w:style w:type="character" w:styleId="aff">
    <w:name w:val="Intense Emphasis"/>
    <w:basedOn w:val="a0"/>
    <w:uiPriority w:val="21"/>
    <w:qFormat/>
    <w:rsid w:val="00074A31"/>
    <w:rPr>
      <w:b/>
      <w:bCs/>
      <w:i/>
      <w:iCs/>
      <w:color w:val="4F81BD"/>
    </w:rPr>
  </w:style>
  <w:style w:type="character" w:styleId="aff0">
    <w:name w:val="Subtle Reference"/>
    <w:basedOn w:val="a0"/>
    <w:uiPriority w:val="31"/>
    <w:qFormat/>
    <w:rsid w:val="00074A31"/>
    <w:rPr>
      <w:smallCaps/>
      <w:color w:val="C0504D"/>
      <w:u w:val="single"/>
    </w:rPr>
  </w:style>
  <w:style w:type="character" w:styleId="aff1">
    <w:name w:val="Intense Reference"/>
    <w:basedOn w:val="a0"/>
    <w:uiPriority w:val="32"/>
    <w:qFormat/>
    <w:rsid w:val="00074A31"/>
    <w:rPr>
      <w:b/>
      <w:bCs/>
      <w:smallCaps/>
      <w:color w:val="C0504D"/>
      <w:spacing w:val="5"/>
      <w:u w:val="single"/>
    </w:rPr>
  </w:style>
  <w:style w:type="character" w:styleId="aff2">
    <w:name w:val="Book Title"/>
    <w:basedOn w:val="a0"/>
    <w:uiPriority w:val="33"/>
    <w:qFormat/>
    <w:rsid w:val="00074A31"/>
    <w:rPr>
      <w:b/>
      <w:bCs/>
      <w:smallCaps/>
      <w:spacing w:val="5"/>
    </w:rPr>
  </w:style>
  <w:style w:type="paragraph" w:styleId="aff3">
    <w:name w:val="TOC Heading"/>
    <w:basedOn w:val="1"/>
    <w:next w:val="a"/>
    <w:uiPriority w:val="39"/>
    <w:semiHidden/>
    <w:unhideWhenUsed/>
    <w:qFormat/>
    <w:rsid w:val="00074A31"/>
    <w:pPr>
      <w:keepLines/>
      <w:suppressAutoHyphens w:val="0"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val="en-US" w:eastAsia="en-US" w:bidi="en-US"/>
    </w:rPr>
  </w:style>
  <w:style w:type="character" w:customStyle="1" w:styleId="submenu-table">
    <w:name w:val="submenu-table"/>
    <w:basedOn w:val="a0"/>
    <w:rsid w:val="00074A31"/>
  </w:style>
  <w:style w:type="paragraph" w:customStyle="1" w:styleId="25">
    <w:name w:val="Абзац списка2"/>
    <w:basedOn w:val="a"/>
    <w:rsid w:val="00074A31"/>
    <w:pPr>
      <w:ind w:left="720"/>
      <w:contextualSpacing/>
    </w:pPr>
    <w:rPr>
      <w:rFonts w:ascii="Arial" w:eastAsia="Times New Roman" w:hAnsi="Arial" w:cs="Arial"/>
      <w:sz w:val="180"/>
      <w:szCs w:val="144"/>
    </w:rPr>
  </w:style>
  <w:style w:type="paragraph" w:customStyle="1" w:styleId="Default">
    <w:name w:val="Default"/>
    <w:rsid w:val="00074A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1F229F"/>
    <w:rPr>
      <w:rFonts w:ascii="Times New Roman" w:eastAsia="Times New Roman" w:hAnsi="Times New Roman" w:cs="Times New Roman"/>
      <w:b/>
      <w:bCs/>
      <w:kern w:val="1"/>
      <w:sz w:val="32"/>
      <w:szCs w:val="32"/>
      <w:lang w:eastAsia="ar-SA"/>
    </w:rPr>
  </w:style>
  <w:style w:type="character" w:customStyle="1" w:styleId="aa">
    <w:name w:val="Обычный (веб) Знак"/>
    <w:basedOn w:val="a0"/>
    <w:link w:val="a9"/>
    <w:rsid w:val="001F22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"/>
    <w:basedOn w:val="a"/>
    <w:link w:val="aff5"/>
    <w:rsid w:val="001F229F"/>
    <w:pPr>
      <w:spacing w:after="120" w:line="264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5">
    <w:name w:val="Основной текст Знак"/>
    <w:basedOn w:val="a0"/>
    <w:link w:val="aff4"/>
    <w:rsid w:val="001F229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4">
    <w:name w:val="c4"/>
    <w:basedOn w:val="a"/>
    <w:rsid w:val="001F229F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C8180-18B9-4FD0-8A36-442FD98C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Pages>9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2020-09-21T09:10:00Z</cp:lastPrinted>
  <dcterms:created xsi:type="dcterms:W3CDTF">2022-09-01T14:23:00Z</dcterms:created>
  <dcterms:modified xsi:type="dcterms:W3CDTF">2024-09-30T09:06:00Z</dcterms:modified>
</cp:coreProperties>
</file>